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6AA03" w14:textId="77777777" w:rsidR="0087314D" w:rsidRDefault="0087314D" w:rsidP="00187FDD">
      <w:pPr>
        <w:spacing w:line="600" w:lineRule="exact"/>
        <w:jc w:val="center"/>
        <w:rPr>
          <w:rFonts w:ascii="ＭＳ ゴシック" w:eastAsia="ＭＳ ゴシック" w:hAnsi="ＭＳ ゴシック"/>
          <w:spacing w:val="-20"/>
          <w:sz w:val="46"/>
          <w:szCs w:val="46"/>
        </w:rPr>
      </w:pPr>
    </w:p>
    <w:p w14:paraId="381BC925" w14:textId="6D53E936" w:rsidR="00187FDD" w:rsidRPr="007723C1" w:rsidRDefault="007140CD" w:rsidP="00187FDD">
      <w:pPr>
        <w:spacing w:line="600" w:lineRule="exact"/>
        <w:jc w:val="center"/>
        <w:rPr>
          <w:rFonts w:ascii="ＭＳ ゴシック" w:eastAsia="ＭＳ ゴシック" w:hAnsi="ＭＳ ゴシック"/>
          <w:spacing w:val="-20"/>
          <w:sz w:val="46"/>
          <w:szCs w:val="46"/>
        </w:rPr>
      </w:pPr>
      <w:r w:rsidRPr="007723C1">
        <w:rPr>
          <w:rFonts w:ascii="ＭＳ ゴシック" w:eastAsia="ＭＳ ゴシック" w:hAnsi="ＭＳ ゴシック" w:hint="eastAsia"/>
          <w:spacing w:val="-20"/>
          <w:sz w:val="46"/>
          <w:szCs w:val="46"/>
        </w:rPr>
        <w:t>公益</w:t>
      </w:r>
      <w:r w:rsidR="00C27FAF" w:rsidRPr="007723C1">
        <w:rPr>
          <w:rFonts w:ascii="ＭＳ ゴシック" w:eastAsia="ＭＳ ゴシック" w:hAnsi="ＭＳ ゴシック" w:hint="eastAsia"/>
          <w:spacing w:val="-20"/>
          <w:sz w:val="46"/>
          <w:szCs w:val="46"/>
        </w:rPr>
        <w:t>財団法人日立市</w:t>
      </w:r>
      <w:r w:rsidR="00011E10" w:rsidRPr="007723C1">
        <w:rPr>
          <w:rFonts w:ascii="ＭＳ ゴシック" w:eastAsia="ＭＳ ゴシック" w:hAnsi="ＭＳ ゴシック" w:hint="eastAsia"/>
          <w:spacing w:val="-20"/>
          <w:sz w:val="46"/>
          <w:szCs w:val="46"/>
        </w:rPr>
        <w:t>民</w:t>
      </w:r>
      <w:r w:rsidR="00C27FAF" w:rsidRPr="007723C1">
        <w:rPr>
          <w:rFonts w:ascii="ＭＳ ゴシック" w:eastAsia="ＭＳ ゴシック" w:hAnsi="ＭＳ ゴシック" w:hint="eastAsia"/>
          <w:spacing w:val="-20"/>
          <w:sz w:val="46"/>
          <w:szCs w:val="46"/>
        </w:rPr>
        <w:t>科学文化財団職員募集要項</w:t>
      </w:r>
    </w:p>
    <w:p w14:paraId="68B31E38" w14:textId="3A9B3E2F" w:rsidR="0087314D" w:rsidRPr="006E270A" w:rsidRDefault="0080026F" w:rsidP="0087314D">
      <w:pPr>
        <w:spacing w:line="60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（</w:t>
      </w:r>
      <w:r w:rsidR="00D96762">
        <w:rPr>
          <w:rFonts w:ascii="ＭＳ ゴシック" w:eastAsia="ＭＳ ゴシック" w:hAnsi="ＭＳ ゴシック" w:hint="eastAsia"/>
          <w:sz w:val="36"/>
          <w:szCs w:val="36"/>
        </w:rPr>
        <w:t>令和</w:t>
      </w:r>
      <w:r w:rsidR="009C4452">
        <w:rPr>
          <w:rFonts w:ascii="ＭＳ ゴシック" w:eastAsia="ＭＳ ゴシック" w:hAnsi="ＭＳ ゴシック" w:hint="eastAsia"/>
          <w:sz w:val="36"/>
          <w:szCs w:val="36"/>
        </w:rPr>
        <w:t>6</w:t>
      </w:r>
      <w:r w:rsidR="007723C1">
        <w:rPr>
          <w:rFonts w:ascii="ＭＳ ゴシック" w:eastAsia="ＭＳ ゴシック" w:hAnsi="ＭＳ ゴシック" w:hint="eastAsia"/>
          <w:sz w:val="36"/>
          <w:szCs w:val="36"/>
        </w:rPr>
        <w:t>年</w:t>
      </w:r>
      <w:r w:rsidR="00D96762">
        <w:rPr>
          <w:rFonts w:ascii="ＭＳ ゴシック" w:eastAsia="ＭＳ ゴシック" w:hAnsi="ＭＳ ゴシック" w:hint="eastAsia"/>
          <w:sz w:val="36"/>
          <w:szCs w:val="36"/>
        </w:rPr>
        <w:t>（202</w:t>
      </w:r>
      <w:r w:rsidR="001769D8">
        <w:rPr>
          <w:rFonts w:ascii="ＭＳ ゴシック" w:eastAsia="ＭＳ ゴシック" w:hAnsi="ＭＳ ゴシック" w:hint="eastAsia"/>
          <w:sz w:val="36"/>
          <w:szCs w:val="36"/>
        </w:rPr>
        <w:t>4</w:t>
      </w:r>
      <w:r w:rsidR="007723C1">
        <w:rPr>
          <w:rFonts w:ascii="ＭＳ ゴシック" w:eastAsia="ＭＳ ゴシック" w:hAnsi="ＭＳ ゴシック" w:hint="eastAsia"/>
          <w:sz w:val="36"/>
          <w:szCs w:val="36"/>
        </w:rPr>
        <w:t>年</w:t>
      </w:r>
      <w:r w:rsidR="00D96762">
        <w:rPr>
          <w:rFonts w:ascii="ＭＳ ゴシック" w:eastAsia="ＭＳ ゴシック" w:hAnsi="ＭＳ ゴシック" w:hint="eastAsia"/>
          <w:sz w:val="36"/>
          <w:szCs w:val="36"/>
        </w:rPr>
        <w:t>）</w:t>
      </w:r>
      <w:r w:rsidR="009C4452">
        <w:rPr>
          <w:rFonts w:ascii="ＭＳ ゴシック" w:eastAsia="ＭＳ ゴシック" w:hAnsi="ＭＳ ゴシック" w:hint="eastAsia"/>
          <w:sz w:val="36"/>
          <w:szCs w:val="36"/>
        </w:rPr>
        <w:t>4</w:t>
      </w:r>
      <w:r w:rsidR="00187FDD">
        <w:rPr>
          <w:rFonts w:ascii="ＭＳ ゴシック" w:eastAsia="ＭＳ ゴシック" w:hAnsi="ＭＳ ゴシック" w:hint="eastAsia"/>
          <w:sz w:val="36"/>
          <w:szCs w:val="36"/>
        </w:rPr>
        <w:t>月</w:t>
      </w:r>
      <w:r w:rsidR="00187FDD" w:rsidRPr="0017361B">
        <w:rPr>
          <w:rFonts w:ascii="ＭＳ ゴシック" w:eastAsia="ＭＳ ゴシック" w:hAnsi="ＭＳ ゴシック" w:hint="eastAsia"/>
          <w:sz w:val="36"/>
          <w:szCs w:val="36"/>
        </w:rPr>
        <w:t>採用）</w:t>
      </w:r>
    </w:p>
    <w:p w14:paraId="31EC157F" w14:textId="7B5B637A" w:rsidR="004416AF" w:rsidRPr="00617492" w:rsidRDefault="0087314D" w:rsidP="00617492">
      <w:pPr>
        <w:spacing w:line="420" w:lineRule="exact"/>
        <w:jc w:val="center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0EB348" wp14:editId="17573873">
                <wp:simplePos x="0" y="0"/>
                <wp:positionH relativeFrom="margin">
                  <wp:posOffset>284480</wp:posOffset>
                </wp:positionH>
                <wp:positionV relativeFrom="paragraph">
                  <wp:posOffset>190500</wp:posOffset>
                </wp:positionV>
                <wp:extent cx="6067425" cy="226695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226695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AAD93D" id="角丸四角形 1" o:spid="_x0000_s1026" style="position:absolute;left:0;text-align:left;margin-left:22.4pt;margin-top:15pt;width:477.75pt;height:17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" filled="f" strokecolor="black [3213]">
                <w10:wrap anchorx="margin"/>
              </v:roundrect>
            </w:pict>
          </mc:Fallback>
        </mc:AlternateContent>
      </w:r>
    </w:p>
    <w:p w14:paraId="4901756A" w14:textId="51606DA6" w:rsidR="0076665F" w:rsidRPr="000D3F99" w:rsidRDefault="00C27FAF" w:rsidP="00917EA4">
      <w:pPr>
        <w:spacing w:line="400" w:lineRule="exact"/>
        <w:ind w:firstLineChars="400" w:firstLine="960"/>
        <w:rPr>
          <w:rFonts w:asciiTheme="minorEastAsia" w:eastAsiaTheme="minorEastAsia" w:hAnsiTheme="minorEastAsia"/>
          <w:sz w:val="24"/>
          <w:szCs w:val="24"/>
        </w:rPr>
      </w:pPr>
      <w:r w:rsidRPr="000D3F99">
        <w:rPr>
          <w:rFonts w:asciiTheme="minorEastAsia" w:eastAsiaTheme="minorEastAsia" w:hAnsiTheme="minorEastAsia" w:hint="eastAsia"/>
          <w:sz w:val="24"/>
          <w:szCs w:val="24"/>
        </w:rPr>
        <w:t>当財団は、日立市の公共施設「日立シビックセンター</w:t>
      </w:r>
      <w:r w:rsidR="00011E10" w:rsidRPr="000D3F99">
        <w:rPr>
          <w:rFonts w:asciiTheme="minorEastAsia" w:eastAsiaTheme="minorEastAsia" w:hAnsiTheme="minorEastAsia" w:hint="eastAsia"/>
          <w:sz w:val="24"/>
          <w:szCs w:val="24"/>
        </w:rPr>
        <w:t>」、「日立市民会館</w:t>
      </w:r>
      <w:r w:rsidRPr="000D3F99">
        <w:rPr>
          <w:rFonts w:asciiTheme="minorEastAsia" w:eastAsiaTheme="minorEastAsia" w:hAnsiTheme="minorEastAsia" w:hint="eastAsia"/>
          <w:sz w:val="24"/>
          <w:szCs w:val="24"/>
        </w:rPr>
        <w:t>」</w:t>
      </w:r>
      <w:r w:rsidR="00011E10" w:rsidRPr="000D3F99">
        <w:rPr>
          <w:rFonts w:asciiTheme="minorEastAsia" w:eastAsiaTheme="minorEastAsia" w:hAnsiTheme="minorEastAsia" w:hint="eastAsia"/>
          <w:sz w:val="24"/>
          <w:szCs w:val="24"/>
        </w:rPr>
        <w:t>、「多賀</w:t>
      </w:r>
    </w:p>
    <w:p w14:paraId="580239E6" w14:textId="64E3F426" w:rsidR="0076665F" w:rsidRPr="000D3F99" w:rsidRDefault="00011E10" w:rsidP="00917EA4">
      <w:pPr>
        <w:spacing w:line="400" w:lineRule="exact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0D3F99">
        <w:rPr>
          <w:rFonts w:asciiTheme="minorEastAsia" w:eastAsiaTheme="minorEastAsia" w:hAnsiTheme="minorEastAsia" w:hint="eastAsia"/>
          <w:sz w:val="24"/>
          <w:szCs w:val="24"/>
        </w:rPr>
        <w:t>市民会館」</w:t>
      </w:r>
      <w:r w:rsidR="00C27FAF" w:rsidRPr="000D3F99">
        <w:rPr>
          <w:rFonts w:asciiTheme="minorEastAsia" w:eastAsiaTheme="minorEastAsia" w:hAnsiTheme="minorEastAsia" w:hint="eastAsia"/>
          <w:sz w:val="24"/>
          <w:szCs w:val="24"/>
        </w:rPr>
        <w:t>を管理運営</w:t>
      </w:r>
      <w:r w:rsidR="000D1AA5" w:rsidRPr="000D3F99">
        <w:rPr>
          <w:rFonts w:asciiTheme="minorEastAsia" w:eastAsiaTheme="minorEastAsia" w:hAnsiTheme="minorEastAsia" w:hint="eastAsia"/>
          <w:sz w:val="24"/>
          <w:szCs w:val="24"/>
        </w:rPr>
        <w:t>し、科学や文化に関する各種事業を企画・実施する</w:t>
      </w:r>
      <w:r w:rsidR="007140CD" w:rsidRPr="000D3F99">
        <w:rPr>
          <w:rFonts w:asciiTheme="minorEastAsia" w:eastAsiaTheme="minorEastAsia" w:hAnsiTheme="minorEastAsia" w:hint="eastAsia"/>
          <w:sz w:val="24"/>
          <w:szCs w:val="24"/>
        </w:rPr>
        <w:t>公益</w:t>
      </w:r>
      <w:r w:rsidR="00C27FAF" w:rsidRPr="000D3F99">
        <w:rPr>
          <w:rFonts w:asciiTheme="minorEastAsia" w:eastAsiaTheme="minorEastAsia" w:hAnsiTheme="minorEastAsia" w:hint="eastAsia"/>
          <w:sz w:val="24"/>
          <w:szCs w:val="24"/>
        </w:rPr>
        <w:t>財団</w:t>
      </w:r>
    </w:p>
    <w:p w14:paraId="687416F3" w14:textId="685A9EC2" w:rsidR="0076665F" w:rsidRPr="000D3F99" w:rsidRDefault="00C27FAF" w:rsidP="00917EA4">
      <w:pPr>
        <w:spacing w:line="400" w:lineRule="exact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0D3F99">
        <w:rPr>
          <w:rFonts w:asciiTheme="minorEastAsia" w:eastAsiaTheme="minorEastAsia" w:hAnsiTheme="minorEastAsia" w:hint="eastAsia"/>
          <w:sz w:val="24"/>
          <w:szCs w:val="24"/>
        </w:rPr>
        <w:t>法人です。日立シビックセンターは、</w:t>
      </w:r>
      <w:r w:rsidR="00E71A15">
        <w:rPr>
          <w:rFonts w:asciiTheme="minorEastAsia" w:eastAsiaTheme="minorEastAsia" w:hAnsiTheme="minorEastAsia" w:hint="eastAsia"/>
          <w:sz w:val="24"/>
          <w:szCs w:val="24"/>
        </w:rPr>
        <w:t>２</w:t>
      </w:r>
      <w:r w:rsidRPr="000D3F99">
        <w:rPr>
          <w:rFonts w:asciiTheme="minorEastAsia" w:eastAsiaTheme="minorEastAsia" w:hAnsiTheme="minorEastAsia" w:hint="eastAsia"/>
          <w:sz w:val="24"/>
          <w:szCs w:val="24"/>
        </w:rPr>
        <w:t>つのホール</w:t>
      </w:r>
      <w:r w:rsidR="00E83676" w:rsidRPr="000D3F99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0D3F99">
        <w:rPr>
          <w:rFonts w:asciiTheme="minorEastAsia" w:eastAsiaTheme="minorEastAsia" w:hAnsiTheme="minorEastAsia" w:hint="eastAsia"/>
          <w:sz w:val="24"/>
          <w:szCs w:val="24"/>
        </w:rPr>
        <w:t>科学館</w:t>
      </w:r>
      <w:r w:rsidR="001C02C2" w:rsidRPr="000D3F99">
        <w:rPr>
          <w:rFonts w:asciiTheme="minorEastAsia" w:eastAsiaTheme="minorEastAsia" w:hAnsiTheme="minorEastAsia" w:hint="eastAsia"/>
          <w:sz w:val="24"/>
          <w:szCs w:val="24"/>
        </w:rPr>
        <w:t>・</w:t>
      </w:r>
      <w:r w:rsidRPr="000D3F99">
        <w:rPr>
          <w:rFonts w:asciiTheme="minorEastAsia" w:eastAsiaTheme="minorEastAsia" w:hAnsiTheme="minorEastAsia" w:hint="eastAsia"/>
          <w:sz w:val="24"/>
          <w:szCs w:val="24"/>
        </w:rPr>
        <w:t>プラネタリウム</w:t>
      </w:r>
      <w:r w:rsidR="00E83676" w:rsidRPr="000D3F99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0D3F99">
        <w:rPr>
          <w:rFonts w:asciiTheme="minorEastAsia" w:eastAsiaTheme="minorEastAsia" w:hAnsiTheme="minorEastAsia" w:hint="eastAsia"/>
          <w:sz w:val="24"/>
          <w:szCs w:val="24"/>
        </w:rPr>
        <w:t>音</w:t>
      </w:r>
    </w:p>
    <w:p w14:paraId="48A165C8" w14:textId="2D6BD227" w:rsidR="006B2C89" w:rsidRDefault="00E71A15" w:rsidP="00917EA4">
      <w:pPr>
        <w:spacing w:line="400" w:lineRule="exact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0D3F99">
        <w:rPr>
          <w:rFonts w:asciiTheme="minorEastAsia" w:eastAsiaTheme="minorEastAsia" w:hAnsiTheme="minorEastAsia" w:hint="eastAsia"/>
          <w:sz w:val="24"/>
          <w:szCs w:val="24"/>
        </w:rPr>
        <w:t>楽</w:t>
      </w:r>
      <w:r w:rsidR="00C27FAF" w:rsidRPr="000D3F99">
        <w:rPr>
          <w:rFonts w:asciiTheme="minorEastAsia" w:eastAsiaTheme="minorEastAsia" w:hAnsiTheme="minorEastAsia" w:hint="eastAsia"/>
          <w:sz w:val="24"/>
          <w:szCs w:val="24"/>
        </w:rPr>
        <w:t>室</w:t>
      </w:r>
      <w:r w:rsidR="001C02C2" w:rsidRPr="000D3F99">
        <w:rPr>
          <w:rFonts w:asciiTheme="minorEastAsia" w:eastAsiaTheme="minorEastAsia" w:hAnsiTheme="minorEastAsia" w:hint="eastAsia"/>
          <w:sz w:val="24"/>
          <w:szCs w:val="24"/>
        </w:rPr>
        <w:t>・</w:t>
      </w:r>
      <w:r w:rsidR="00C27FAF" w:rsidRPr="000D3F99">
        <w:rPr>
          <w:rFonts w:asciiTheme="minorEastAsia" w:eastAsiaTheme="minorEastAsia" w:hAnsiTheme="minorEastAsia" w:hint="eastAsia"/>
          <w:sz w:val="24"/>
          <w:szCs w:val="24"/>
        </w:rPr>
        <w:t>会議室等を併設する複合施設</w:t>
      </w:r>
      <w:r w:rsidR="00A453F2">
        <w:rPr>
          <w:rFonts w:asciiTheme="minorEastAsia" w:eastAsiaTheme="minorEastAsia" w:hAnsiTheme="minorEastAsia" w:hint="eastAsia"/>
          <w:sz w:val="24"/>
          <w:szCs w:val="24"/>
        </w:rPr>
        <w:t>で</w:t>
      </w:r>
      <w:r w:rsidR="00011E10" w:rsidRPr="000D3F99">
        <w:rPr>
          <w:rFonts w:asciiTheme="minorEastAsia" w:eastAsiaTheme="minorEastAsia" w:hAnsiTheme="minorEastAsia" w:hint="eastAsia"/>
          <w:sz w:val="24"/>
          <w:szCs w:val="24"/>
        </w:rPr>
        <w:t>、日立市民会館及び多賀市民会館は</w:t>
      </w:r>
      <w:r w:rsidR="00E83676" w:rsidRPr="000D3F99">
        <w:rPr>
          <w:rFonts w:asciiTheme="minorEastAsia" w:eastAsiaTheme="minorEastAsia" w:hAnsiTheme="minorEastAsia" w:hint="eastAsia"/>
          <w:sz w:val="24"/>
          <w:szCs w:val="24"/>
        </w:rPr>
        <w:t>、ホール</w:t>
      </w:r>
    </w:p>
    <w:p w14:paraId="72CA8D02" w14:textId="46A3DECA" w:rsidR="00011E10" w:rsidRPr="000D3F99" w:rsidRDefault="00E71A15" w:rsidP="00917EA4">
      <w:pPr>
        <w:spacing w:line="400" w:lineRule="exact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0D3F99">
        <w:rPr>
          <w:rFonts w:asciiTheme="minorEastAsia" w:eastAsiaTheme="minorEastAsia" w:hAnsiTheme="minorEastAsia" w:hint="eastAsia"/>
          <w:sz w:val="24"/>
          <w:szCs w:val="24"/>
        </w:rPr>
        <w:t>及び</w:t>
      </w:r>
      <w:r w:rsidR="00E83676" w:rsidRPr="000D3F99">
        <w:rPr>
          <w:rFonts w:asciiTheme="minorEastAsia" w:eastAsiaTheme="minorEastAsia" w:hAnsiTheme="minorEastAsia" w:hint="eastAsia"/>
          <w:sz w:val="24"/>
          <w:szCs w:val="24"/>
        </w:rPr>
        <w:t>会議室等を有する施設です。</w:t>
      </w:r>
    </w:p>
    <w:p w14:paraId="5F908062" w14:textId="7B7C5E16" w:rsidR="006B2C89" w:rsidRDefault="00EE3262" w:rsidP="00917EA4">
      <w:pPr>
        <w:spacing w:line="400" w:lineRule="exact"/>
        <w:ind w:firstLineChars="400" w:firstLine="960"/>
        <w:rPr>
          <w:rFonts w:asciiTheme="minorEastAsia" w:eastAsiaTheme="minorEastAsia" w:hAnsiTheme="minorEastAsia"/>
          <w:sz w:val="24"/>
          <w:szCs w:val="24"/>
        </w:rPr>
      </w:pPr>
      <w:r w:rsidRPr="000D3F99">
        <w:rPr>
          <w:rFonts w:asciiTheme="minorEastAsia" w:eastAsiaTheme="minorEastAsia" w:hAnsiTheme="minorEastAsia" w:hint="eastAsia"/>
          <w:sz w:val="24"/>
          <w:szCs w:val="24"/>
        </w:rPr>
        <w:t>施設の</w:t>
      </w:r>
      <w:r w:rsidR="00C27FAF" w:rsidRPr="000D3F99">
        <w:rPr>
          <w:rFonts w:asciiTheme="minorEastAsia" w:eastAsiaTheme="minorEastAsia" w:hAnsiTheme="minorEastAsia" w:hint="eastAsia"/>
          <w:sz w:val="24"/>
          <w:szCs w:val="24"/>
        </w:rPr>
        <w:t>管理</w:t>
      </w:r>
      <w:r w:rsidRPr="000D3F99">
        <w:rPr>
          <w:rFonts w:asciiTheme="minorEastAsia" w:eastAsiaTheme="minorEastAsia" w:hAnsiTheme="minorEastAsia" w:hint="eastAsia"/>
          <w:sz w:val="24"/>
          <w:szCs w:val="24"/>
        </w:rPr>
        <w:t>運営</w:t>
      </w:r>
      <w:r w:rsidR="00CE4268" w:rsidRPr="000D3F99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0D3F99">
        <w:rPr>
          <w:rFonts w:asciiTheme="minorEastAsia" w:eastAsiaTheme="minorEastAsia" w:hAnsiTheme="minorEastAsia" w:hint="eastAsia"/>
          <w:sz w:val="24"/>
          <w:szCs w:val="24"/>
        </w:rPr>
        <w:t>事業の企画実施</w:t>
      </w:r>
      <w:r w:rsidR="00193100" w:rsidRPr="000D3F99">
        <w:rPr>
          <w:rFonts w:asciiTheme="minorEastAsia" w:eastAsiaTheme="minorEastAsia" w:hAnsiTheme="minorEastAsia" w:hint="eastAsia"/>
          <w:sz w:val="24"/>
          <w:szCs w:val="24"/>
        </w:rPr>
        <w:t>及び</w:t>
      </w:r>
      <w:r w:rsidR="00CE4268" w:rsidRPr="000D3F99">
        <w:rPr>
          <w:rFonts w:asciiTheme="minorEastAsia" w:eastAsiaTheme="minorEastAsia" w:hAnsiTheme="minorEastAsia" w:hint="eastAsia"/>
          <w:sz w:val="24"/>
          <w:szCs w:val="24"/>
        </w:rPr>
        <w:t>財団の運営事務</w:t>
      </w:r>
      <w:r w:rsidR="00455A27" w:rsidRPr="000D3F99">
        <w:rPr>
          <w:rFonts w:asciiTheme="minorEastAsia" w:eastAsiaTheme="minorEastAsia" w:hAnsiTheme="minorEastAsia" w:hint="eastAsia"/>
          <w:sz w:val="24"/>
          <w:szCs w:val="24"/>
        </w:rPr>
        <w:t>を行う職員を次のとおり募</w:t>
      </w:r>
    </w:p>
    <w:p w14:paraId="459A16C7" w14:textId="6AE63017" w:rsidR="003B13C9" w:rsidRDefault="00E71A15" w:rsidP="00917EA4">
      <w:pPr>
        <w:spacing w:line="400" w:lineRule="exact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0D3F99">
        <w:rPr>
          <w:rFonts w:asciiTheme="minorEastAsia" w:eastAsiaTheme="minorEastAsia" w:hAnsiTheme="minorEastAsia" w:hint="eastAsia"/>
          <w:sz w:val="24"/>
          <w:szCs w:val="24"/>
        </w:rPr>
        <w:t>集</w:t>
      </w:r>
      <w:r w:rsidR="00F4241E" w:rsidRPr="000D3F99">
        <w:rPr>
          <w:rFonts w:asciiTheme="minorEastAsia" w:eastAsiaTheme="minorEastAsia" w:hAnsiTheme="minorEastAsia" w:hint="eastAsia"/>
          <w:sz w:val="24"/>
          <w:szCs w:val="24"/>
        </w:rPr>
        <w:t>します。</w:t>
      </w:r>
      <w:r w:rsidR="00BE1214" w:rsidRPr="000D3F99">
        <w:rPr>
          <w:rFonts w:asciiTheme="minorEastAsia" w:eastAsiaTheme="minorEastAsia" w:hAnsiTheme="minorEastAsia" w:hint="eastAsia"/>
          <w:sz w:val="24"/>
          <w:szCs w:val="24"/>
        </w:rPr>
        <w:t>地域の文化振興</w:t>
      </w:r>
      <w:r w:rsidR="00193100" w:rsidRPr="000D3F99">
        <w:rPr>
          <w:rFonts w:asciiTheme="minorEastAsia" w:eastAsiaTheme="minorEastAsia" w:hAnsiTheme="minorEastAsia" w:hint="eastAsia"/>
          <w:sz w:val="24"/>
          <w:szCs w:val="24"/>
        </w:rPr>
        <w:t>や市民交流</w:t>
      </w:r>
      <w:r w:rsidR="000D1AA5" w:rsidRPr="000D3F99">
        <w:rPr>
          <w:rFonts w:asciiTheme="minorEastAsia" w:eastAsiaTheme="minorEastAsia" w:hAnsiTheme="minorEastAsia" w:hint="eastAsia"/>
          <w:sz w:val="24"/>
          <w:szCs w:val="24"/>
        </w:rPr>
        <w:t>に関する</w:t>
      </w:r>
      <w:r w:rsidR="00193100" w:rsidRPr="000D3F99">
        <w:rPr>
          <w:rFonts w:asciiTheme="minorEastAsia" w:eastAsiaTheme="minorEastAsia" w:hAnsiTheme="minorEastAsia" w:hint="eastAsia"/>
          <w:sz w:val="24"/>
          <w:szCs w:val="24"/>
        </w:rPr>
        <w:t>仕事に</w:t>
      </w:r>
      <w:r w:rsidR="00BE1214" w:rsidRPr="000D3F99">
        <w:rPr>
          <w:rFonts w:asciiTheme="minorEastAsia" w:eastAsiaTheme="minorEastAsia" w:hAnsiTheme="minorEastAsia" w:hint="eastAsia"/>
          <w:sz w:val="24"/>
          <w:szCs w:val="24"/>
        </w:rPr>
        <w:t>意欲的</w:t>
      </w:r>
      <w:r w:rsidR="00193100" w:rsidRPr="000D3F99">
        <w:rPr>
          <w:rFonts w:asciiTheme="minorEastAsia" w:eastAsiaTheme="minorEastAsia" w:hAnsiTheme="minorEastAsia" w:hint="eastAsia"/>
          <w:sz w:val="24"/>
          <w:szCs w:val="24"/>
        </w:rPr>
        <w:t>に取り組むことので</w:t>
      </w:r>
      <w:r w:rsidR="003B13C9">
        <w:rPr>
          <w:rFonts w:asciiTheme="minorEastAsia" w:eastAsiaTheme="minorEastAsia" w:hAnsiTheme="minorEastAsia" w:hint="eastAsia"/>
          <w:sz w:val="24"/>
          <w:szCs w:val="24"/>
        </w:rPr>
        <w:t>き</w:t>
      </w:r>
    </w:p>
    <w:p w14:paraId="4368AEB4" w14:textId="11068524" w:rsidR="00C27FAF" w:rsidRDefault="00E71A15" w:rsidP="00917EA4">
      <w:pPr>
        <w:spacing w:line="400" w:lineRule="exact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る方</w:t>
      </w:r>
      <w:r w:rsidR="00193100" w:rsidRPr="000D3F99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="00BE1214" w:rsidRPr="000D3F99">
        <w:rPr>
          <w:rFonts w:asciiTheme="minorEastAsia" w:eastAsiaTheme="minorEastAsia" w:hAnsiTheme="minorEastAsia" w:hint="eastAsia"/>
          <w:sz w:val="24"/>
          <w:szCs w:val="24"/>
        </w:rPr>
        <w:t>応募をお待ちしています。</w:t>
      </w:r>
    </w:p>
    <w:p w14:paraId="0B76CBB4" w14:textId="2E0F71D5" w:rsidR="00B55411" w:rsidRPr="000D3F99" w:rsidRDefault="00B55411" w:rsidP="00917EA4">
      <w:pPr>
        <w:spacing w:line="400" w:lineRule="exact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</w:p>
    <w:p w14:paraId="0DADEB5B" w14:textId="0F18CD0D" w:rsidR="00B55411" w:rsidRDefault="00B55411" w:rsidP="009C5F85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731E8A21" w14:textId="70E0D054" w:rsidR="009C5F85" w:rsidRPr="00112159" w:rsidRDefault="00082587" w:rsidP="009C5F85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FD586C">
        <w:rPr>
          <w:rFonts w:asciiTheme="majorEastAsia" w:eastAsiaTheme="majorEastAsia" w:hAnsiTheme="majorEastAsia" w:hint="eastAsia"/>
          <w:sz w:val="24"/>
          <w:szCs w:val="24"/>
        </w:rPr>
        <w:t>○募集</w:t>
      </w:r>
      <w:r w:rsidR="009D27CA" w:rsidRPr="00FD586C">
        <w:rPr>
          <w:rFonts w:asciiTheme="majorEastAsia" w:eastAsiaTheme="majorEastAsia" w:hAnsiTheme="majorEastAsia" w:hint="eastAsia"/>
          <w:sz w:val="24"/>
          <w:szCs w:val="24"/>
        </w:rPr>
        <w:t>内容</w:t>
      </w:r>
    </w:p>
    <w:tbl>
      <w:tblPr>
        <w:tblStyle w:val="a3"/>
        <w:tblW w:w="9356" w:type="dxa"/>
        <w:tblInd w:w="6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76"/>
        <w:gridCol w:w="1702"/>
        <w:gridCol w:w="6378"/>
      </w:tblGrid>
      <w:tr w:rsidR="00B34193" w:rsidRPr="00B4043F" w14:paraId="345F357A" w14:textId="77777777" w:rsidTr="009829FE">
        <w:tc>
          <w:tcPr>
            <w:tcW w:w="1276" w:type="dxa"/>
            <w:vAlign w:val="center"/>
          </w:tcPr>
          <w:p w14:paraId="27AC5FC7" w14:textId="77777777" w:rsidR="00B34193" w:rsidRPr="00591FC3" w:rsidRDefault="00B34193" w:rsidP="0072690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91FC3">
              <w:rPr>
                <w:rFonts w:asciiTheme="minorEastAsia" w:eastAsiaTheme="minorEastAsia" w:hAnsiTheme="minorEastAsia" w:hint="eastAsia"/>
                <w:sz w:val="24"/>
                <w:szCs w:val="24"/>
              </w:rPr>
              <w:t>職種</w:t>
            </w:r>
          </w:p>
        </w:tc>
        <w:tc>
          <w:tcPr>
            <w:tcW w:w="1702" w:type="dxa"/>
            <w:vAlign w:val="center"/>
          </w:tcPr>
          <w:p w14:paraId="1AE30EFE" w14:textId="77777777" w:rsidR="00B34193" w:rsidRPr="00591FC3" w:rsidRDefault="00B34193" w:rsidP="00EC45B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91FC3">
              <w:rPr>
                <w:rFonts w:asciiTheme="minorEastAsia" w:eastAsiaTheme="minorEastAsia" w:hAnsiTheme="minorEastAsia" w:hint="eastAsia"/>
                <w:sz w:val="24"/>
                <w:szCs w:val="24"/>
              </w:rPr>
              <w:t>採用予定人員</w:t>
            </w:r>
          </w:p>
        </w:tc>
        <w:tc>
          <w:tcPr>
            <w:tcW w:w="6378" w:type="dxa"/>
            <w:vAlign w:val="center"/>
          </w:tcPr>
          <w:p w14:paraId="13C2D482" w14:textId="4A2A7815" w:rsidR="00B34193" w:rsidRPr="00591FC3" w:rsidRDefault="00B34193" w:rsidP="0072690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91FC3">
              <w:rPr>
                <w:rFonts w:asciiTheme="minorEastAsia" w:eastAsiaTheme="minorEastAsia" w:hAnsiTheme="minorEastAsia" w:hint="eastAsia"/>
                <w:sz w:val="24"/>
                <w:szCs w:val="24"/>
              </w:rPr>
              <w:t>業務内容</w:t>
            </w:r>
          </w:p>
        </w:tc>
      </w:tr>
      <w:tr w:rsidR="005B11D8" w:rsidRPr="00B4043F" w14:paraId="33D5018A" w14:textId="77777777" w:rsidTr="009829FE">
        <w:trPr>
          <w:trHeight w:val="1753"/>
        </w:trPr>
        <w:tc>
          <w:tcPr>
            <w:tcW w:w="1276" w:type="dxa"/>
            <w:vAlign w:val="center"/>
          </w:tcPr>
          <w:p w14:paraId="43935047" w14:textId="569BD868" w:rsidR="005B11D8" w:rsidRPr="00591FC3" w:rsidRDefault="009C5F85" w:rsidP="00EE37E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総合職</w:t>
            </w:r>
          </w:p>
        </w:tc>
        <w:tc>
          <w:tcPr>
            <w:tcW w:w="1702" w:type="dxa"/>
            <w:vAlign w:val="center"/>
          </w:tcPr>
          <w:p w14:paraId="057B8E29" w14:textId="0C827B55" w:rsidR="005B11D8" w:rsidRPr="00591FC3" w:rsidRDefault="009C5F85" w:rsidP="00EE37E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="005B11D8">
              <w:rPr>
                <w:rFonts w:asciiTheme="minorEastAsia" w:eastAsiaTheme="minorEastAsia" w:hAnsiTheme="minorEastAsia" w:hint="eastAsia"/>
                <w:sz w:val="24"/>
                <w:szCs w:val="24"/>
              </w:rPr>
              <w:t>名</w:t>
            </w:r>
            <w:r w:rsidR="00244C04">
              <w:rPr>
                <w:rFonts w:asciiTheme="minorEastAsia" w:eastAsiaTheme="minorEastAsia" w:hAnsiTheme="minorEastAsia" w:hint="eastAsia"/>
                <w:sz w:val="24"/>
                <w:szCs w:val="24"/>
              </w:rPr>
              <w:t>程度</w:t>
            </w:r>
          </w:p>
        </w:tc>
        <w:tc>
          <w:tcPr>
            <w:tcW w:w="6378" w:type="dxa"/>
          </w:tcPr>
          <w:p w14:paraId="7009709E" w14:textId="5267D4CF" w:rsidR="005B11D8" w:rsidRPr="00B52758" w:rsidRDefault="005B11D8" w:rsidP="00F215CA">
            <w:pPr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B52758">
              <w:rPr>
                <w:rFonts w:asciiTheme="minorEastAsia" w:eastAsiaTheme="minorEastAsia" w:hAnsiTheme="minorEastAsia" w:hint="eastAsia"/>
                <w:sz w:val="24"/>
                <w:szCs w:val="24"/>
              </w:rPr>
              <w:t>◆</w:t>
            </w:r>
            <w:r w:rsidRPr="00B52758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各種科学文化芸術事業の企画実施業務</w:t>
            </w:r>
          </w:p>
          <w:p w14:paraId="3532404E" w14:textId="3EABA213" w:rsidR="005B11D8" w:rsidRPr="00B52758" w:rsidRDefault="005B11D8" w:rsidP="00F215CA">
            <w:pPr>
              <w:ind w:left="240" w:hangingChars="100" w:hanging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52758">
              <w:rPr>
                <w:rFonts w:asciiTheme="minorEastAsia" w:eastAsiaTheme="minorEastAsia" w:hAnsiTheme="minorEastAsia" w:hint="eastAsia"/>
                <w:sz w:val="24"/>
                <w:szCs w:val="24"/>
              </w:rPr>
              <w:t>◆広報、総務、経理などの業務</w:t>
            </w:r>
          </w:p>
          <w:p w14:paraId="214EAE4A" w14:textId="1E2DB0C4" w:rsidR="005B11D8" w:rsidRPr="00B52758" w:rsidRDefault="005B11D8" w:rsidP="00F215CA">
            <w:pPr>
              <w:ind w:left="240" w:hangingChars="100" w:hanging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52758">
              <w:rPr>
                <w:rFonts w:asciiTheme="minorEastAsia" w:eastAsiaTheme="minorEastAsia" w:hAnsiTheme="minorEastAsia" w:hint="eastAsia"/>
                <w:sz w:val="24"/>
                <w:szCs w:val="24"/>
              </w:rPr>
              <w:t>◆公共施設の管理運営</w:t>
            </w:r>
            <w:r w:rsidR="009829FE">
              <w:rPr>
                <w:rFonts w:asciiTheme="minorEastAsia" w:eastAsiaTheme="minorEastAsia" w:hAnsiTheme="minorEastAsia" w:hint="eastAsia"/>
                <w:sz w:val="24"/>
                <w:szCs w:val="24"/>
              </w:rPr>
              <w:t>、施設・設備の維持管理業務</w:t>
            </w:r>
          </w:p>
          <w:p w14:paraId="798B93F7" w14:textId="6DCD391D" w:rsidR="005B11D8" w:rsidRDefault="005B11D8" w:rsidP="00E5491B">
            <w:pPr>
              <w:ind w:left="240" w:hangingChars="100" w:hanging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52758">
              <w:rPr>
                <w:rFonts w:asciiTheme="minorEastAsia" w:eastAsiaTheme="minorEastAsia" w:hAnsiTheme="minorEastAsia" w:hint="eastAsia"/>
                <w:sz w:val="24"/>
                <w:szCs w:val="24"/>
              </w:rPr>
              <w:t>◆ホールの舞台技術を含む管理運営</w:t>
            </w:r>
            <w:r w:rsidR="009829FE">
              <w:rPr>
                <w:rFonts w:asciiTheme="minorEastAsia" w:eastAsiaTheme="minorEastAsia" w:hAnsiTheme="minorEastAsia" w:hint="eastAsia"/>
                <w:sz w:val="24"/>
                <w:szCs w:val="24"/>
              </w:rPr>
              <w:t>及び利用者サービス業務</w:t>
            </w:r>
          </w:p>
          <w:p w14:paraId="2CB935F8" w14:textId="34308F90" w:rsidR="009829FE" w:rsidRDefault="009829FE" w:rsidP="00E5491B">
            <w:pPr>
              <w:ind w:left="240" w:hangingChars="100" w:hanging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◆科学館関係施設の管理運営及び利用者サービス業務</w:t>
            </w:r>
          </w:p>
          <w:p w14:paraId="63D9C12F" w14:textId="5D3AA9BC" w:rsidR="009829FE" w:rsidRPr="00B52758" w:rsidRDefault="009829FE" w:rsidP="00E5491B">
            <w:pPr>
              <w:ind w:left="240" w:hangingChars="100" w:hanging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※配属により、いずれかの業務に従事します。</w:t>
            </w:r>
          </w:p>
        </w:tc>
      </w:tr>
      <w:tr w:rsidR="00E50AE6" w:rsidRPr="00B4043F" w14:paraId="66C36AD6" w14:textId="77777777" w:rsidTr="009829FE">
        <w:trPr>
          <w:trHeight w:val="474"/>
        </w:trPr>
        <w:tc>
          <w:tcPr>
            <w:tcW w:w="2978" w:type="dxa"/>
            <w:gridSpan w:val="2"/>
            <w:vAlign w:val="center"/>
          </w:tcPr>
          <w:p w14:paraId="519D78BB" w14:textId="2BDAFDC6" w:rsidR="00E50AE6" w:rsidRDefault="00E50AE6" w:rsidP="00EE37E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採用日</w:t>
            </w:r>
          </w:p>
        </w:tc>
        <w:tc>
          <w:tcPr>
            <w:tcW w:w="6378" w:type="dxa"/>
          </w:tcPr>
          <w:p w14:paraId="212D6D36" w14:textId="45C8C0B0" w:rsidR="00E50AE6" w:rsidRPr="00B52758" w:rsidRDefault="00E50AE6" w:rsidP="00E50AE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令和6年4月1日</w:t>
            </w:r>
          </w:p>
        </w:tc>
      </w:tr>
      <w:tr w:rsidR="00B729B7" w:rsidRPr="00930F87" w14:paraId="3E358428" w14:textId="77777777" w:rsidTr="009829FE">
        <w:trPr>
          <w:trHeight w:val="793"/>
        </w:trPr>
        <w:tc>
          <w:tcPr>
            <w:tcW w:w="2978" w:type="dxa"/>
            <w:gridSpan w:val="2"/>
            <w:vAlign w:val="center"/>
          </w:tcPr>
          <w:p w14:paraId="0DA8E054" w14:textId="77777777" w:rsidR="00B729B7" w:rsidRPr="00591FC3" w:rsidRDefault="00B729B7" w:rsidP="0072690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応募要件</w:t>
            </w:r>
          </w:p>
        </w:tc>
        <w:tc>
          <w:tcPr>
            <w:tcW w:w="6378" w:type="dxa"/>
          </w:tcPr>
          <w:p w14:paraId="22B2BE26" w14:textId="28AC65B8" w:rsidR="003E59A7" w:rsidRPr="00B52758" w:rsidRDefault="00244C04" w:rsidP="00E50AE6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昭和58</w:t>
            </w:r>
            <w:r w:rsidR="007723C1" w:rsidRPr="00B52758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="00D96762" w:rsidRPr="00B52758"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 w:rsidR="007E0D94" w:rsidRPr="00B52758">
              <w:rPr>
                <w:rFonts w:asciiTheme="minorEastAsia" w:eastAsiaTheme="minorEastAsia" w:hAnsiTheme="minorEastAsia" w:hint="eastAsia"/>
                <w:sz w:val="24"/>
                <w:szCs w:val="24"/>
              </w:rPr>
              <w:t>19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83</w:t>
            </w:r>
            <w:r w:rsidR="007723C1" w:rsidRPr="00B52758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="00D96762" w:rsidRPr="00B52758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="009C4452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  <w:r w:rsidR="00B729B7" w:rsidRPr="00B52758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9C4452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="00B729B7" w:rsidRPr="00B52758">
              <w:rPr>
                <w:rFonts w:asciiTheme="minorEastAsia" w:eastAsiaTheme="minorEastAsia" w:hAnsiTheme="minorEastAsia" w:hint="eastAsia"/>
                <w:sz w:val="24"/>
                <w:szCs w:val="24"/>
              </w:rPr>
              <w:t>日以降に生まれ</w:t>
            </w:r>
            <w:r w:rsidR="009A42E0" w:rsidRPr="00B52758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="003B13C9" w:rsidRPr="00B52758">
              <w:rPr>
                <w:rFonts w:asciiTheme="minorEastAsia" w:eastAsiaTheme="minorEastAsia" w:hAnsiTheme="minorEastAsia" w:hint="eastAsia"/>
                <w:sz w:val="24"/>
                <w:szCs w:val="24"/>
              </w:rPr>
              <w:t>高校以上を卒業</w:t>
            </w:r>
            <w:r w:rsidR="009C4452">
              <w:rPr>
                <w:rFonts w:asciiTheme="minorEastAsia" w:eastAsiaTheme="minorEastAsia" w:hAnsiTheme="minorEastAsia" w:hint="eastAsia"/>
                <w:sz w:val="24"/>
                <w:szCs w:val="24"/>
              </w:rPr>
              <w:t>か令和6年（2024年）3月卒業見込みの方</w:t>
            </w:r>
          </w:p>
        </w:tc>
      </w:tr>
    </w:tbl>
    <w:p w14:paraId="4DB22AFC" w14:textId="05BF5F0E" w:rsidR="00FE7ED7" w:rsidRDefault="00FE7ED7" w:rsidP="009D684D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※勤務場所は、日立シビックセンター、日立市民会館、多賀市民会館のいずれか</w:t>
      </w:r>
    </w:p>
    <w:p w14:paraId="4F6D2F61" w14:textId="398499D4" w:rsidR="00473F50" w:rsidRPr="00E56E20" w:rsidRDefault="00FE7ED7" w:rsidP="00E56E20">
      <w:pPr>
        <w:ind w:firstLineChars="500" w:firstLine="12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になります。</w:t>
      </w:r>
    </w:p>
    <w:p w14:paraId="2FC7DD8D" w14:textId="644653A5" w:rsidR="00473F50" w:rsidRPr="00473F50" w:rsidRDefault="00473F50" w:rsidP="00EE66A6">
      <w:pPr>
        <w:rPr>
          <w:rFonts w:asciiTheme="majorEastAsia" w:eastAsiaTheme="majorEastAsia" w:hAnsiTheme="majorEastAsia"/>
          <w:sz w:val="24"/>
          <w:szCs w:val="24"/>
        </w:rPr>
      </w:pPr>
    </w:p>
    <w:p w14:paraId="74C174C8" w14:textId="0D90FB1D" w:rsidR="00D669BF" w:rsidRDefault="00C27FAF" w:rsidP="00EE66A6">
      <w:pPr>
        <w:rPr>
          <w:rFonts w:asciiTheme="minorEastAsia" w:eastAsiaTheme="minorEastAsia" w:hAnsiTheme="minorEastAsia"/>
          <w:sz w:val="24"/>
          <w:szCs w:val="24"/>
        </w:rPr>
      </w:pPr>
      <w:r w:rsidRPr="00FD586C">
        <w:rPr>
          <w:rFonts w:asciiTheme="majorEastAsia" w:eastAsiaTheme="majorEastAsia" w:hAnsiTheme="majorEastAsia" w:hint="eastAsia"/>
          <w:sz w:val="24"/>
          <w:szCs w:val="24"/>
        </w:rPr>
        <w:t xml:space="preserve">　○応募</w:t>
      </w:r>
      <w:r w:rsidR="0037617A">
        <w:rPr>
          <w:rFonts w:asciiTheme="majorEastAsia" w:eastAsiaTheme="majorEastAsia" w:hAnsiTheme="majorEastAsia" w:hint="eastAsia"/>
          <w:sz w:val="24"/>
          <w:szCs w:val="24"/>
        </w:rPr>
        <w:t>書類・方法</w:t>
      </w:r>
      <w:r w:rsidRPr="00FD586C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</w:p>
    <w:p w14:paraId="62824E8C" w14:textId="53D6F9D8" w:rsidR="0037617A" w:rsidRDefault="00C27FAF" w:rsidP="00D669BF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FD586C">
        <w:rPr>
          <w:rFonts w:asciiTheme="minorEastAsia" w:eastAsiaTheme="minorEastAsia" w:hAnsiTheme="minorEastAsia" w:hint="eastAsia"/>
          <w:sz w:val="24"/>
          <w:szCs w:val="24"/>
        </w:rPr>
        <w:t>（１）</w:t>
      </w:r>
      <w:r w:rsidR="0037617A">
        <w:rPr>
          <w:rFonts w:asciiTheme="minorEastAsia" w:eastAsiaTheme="minorEastAsia" w:hAnsiTheme="minorEastAsia" w:hint="eastAsia"/>
          <w:sz w:val="24"/>
          <w:szCs w:val="24"/>
        </w:rPr>
        <w:t>応募書類</w:t>
      </w:r>
    </w:p>
    <w:p w14:paraId="610BA4BE" w14:textId="0230D06E" w:rsidR="00D669BF" w:rsidRDefault="009A42E0" w:rsidP="002A607E">
      <w:pPr>
        <w:ind w:leftChars="400" w:left="840" w:firstLineChars="50" w:firstLine="120"/>
        <w:rPr>
          <w:rFonts w:asciiTheme="minorEastAsia" w:eastAsiaTheme="minorEastAsia" w:hAnsiTheme="minorEastAsia"/>
          <w:sz w:val="24"/>
          <w:szCs w:val="24"/>
        </w:rPr>
      </w:pPr>
      <w:r w:rsidRPr="00FD586C">
        <w:rPr>
          <w:rFonts w:asciiTheme="minorEastAsia" w:eastAsiaTheme="minorEastAsia" w:hAnsiTheme="minorEastAsia" w:hint="eastAsia"/>
          <w:sz w:val="24"/>
          <w:szCs w:val="24"/>
        </w:rPr>
        <w:t>履歴書（当方指定様式。</w:t>
      </w:r>
      <w:hyperlink r:id="rId7" w:history="1">
        <w:r w:rsidRPr="00CA553E">
          <w:rPr>
            <w:rStyle w:val="a4"/>
            <w:rFonts w:asciiTheme="minorEastAsia" w:eastAsiaTheme="minorEastAsia" w:hAnsiTheme="minorEastAsia" w:hint="eastAsia"/>
            <w:sz w:val="24"/>
            <w:szCs w:val="24"/>
          </w:rPr>
          <w:t>http://www.civic.jp</w:t>
        </w:r>
      </w:hyperlink>
      <w:r>
        <w:rPr>
          <w:rFonts w:asciiTheme="minorEastAsia" w:eastAsiaTheme="minorEastAsia" w:hAnsiTheme="minorEastAsia" w:hint="eastAsia"/>
          <w:sz w:val="24"/>
          <w:szCs w:val="24"/>
        </w:rPr>
        <w:t>から</w:t>
      </w:r>
      <w:r w:rsidRPr="00FD586C">
        <w:rPr>
          <w:rFonts w:asciiTheme="minorEastAsia" w:eastAsiaTheme="minorEastAsia" w:hAnsiTheme="minorEastAsia" w:hint="eastAsia"/>
          <w:sz w:val="24"/>
          <w:szCs w:val="24"/>
        </w:rPr>
        <w:t>ダウンロード）</w:t>
      </w:r>
      <w:r w:rsidR="00F521D6">
        <w:rPr>
          <w:rFonts w:asciiTheme="minorEastAsia" w:eastAsiaTheme="minorEastAsia" w:hAnsiTheme="minorEastAsia" w:hint="eastAsia"/>
          <w:sz w:val="24"/>
          <w:szCs w:val="24"/>
        </w:rPr>
        <w:t>を郵送又は日立</w:t>
      </w:r>
    </w:p>
    <w:p w14:paraId="31A8C047" w14:textId="6D1B734D" w:rsidR="00F521D6" w:rsidRDefault="00F521D6" w:rsidP="00F521D6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シビックセンター5階事務室に持参のうえ提出してください。</w:t>
      </w:r>
    </w:p>
    <w:p w14:paraId="38571FFB" w14:textId="2AA4E82F" w:rsidR="00F521D6" w:rsidRDefault="00260886" w:rsidP="00983F22">
      <w:pPr>
        <w:ind w:firstLineChars="450" w:firstLine="945"/>
        <w:rPr>
          <w:rFonts w:asciiTheme="minorEastAsia" w:eastAsiaTheme="minorEastAsia" w:hAnsiTheme="min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EEDEE0" wp14:editId="1886A988">
                <wp:simplePos x="0" y="0"/>
                <wp:positionH relativeFrom="margin">
                  <wp:posOffset>5162550</wp:posOffset>
                </wp:positionH>
                <wp:positionV relativeFrom="paragraph">
                  <wp:posOffset>15240</wp:posOffset>
                </wp:positionV>
                <wp:extent cx="1381125" cy="219075"/>
                <wp:effectExtent l="0" t="0" r="9525" b="9525"/>
                <wp:wrapNone/>
                <wp:docPr id="126193240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3A73E7" w14:textId="73FB29F3" w:rsidR="0087314D" w:rsidRPr="00B55411" w:rsidRDefault="0087314D" w:rsidP="00260886">
                            <w:pPr>
                              <w:spacing w:line="220" w:lineRule="exact"/>
                              <w:ind w:firstLineChars="200" w:firstLine="3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詳しくはこちら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EDE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6.5pt;margin-top:1.2pt;width:108.7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" fillcolor="window" stroked="f" strokeweight=".5pt">
                <v:textbox>
                  <w:txbxContent>
                    <w:p w14:paraId="5B3A73E7" w14:textId="73FB29F3" w:rsidR="0087314D" w:rsidRPr="00B55411" w:rsidRDefault="0087314D" w:rsidP="00260886">
                      <w:pPr>
                        <w:spacing w:line="220" w:lineRule="exact"/>
                        <w:ind w:firstLineChars="200" w:firstLine="3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詳しくはこちら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4D0263F4" wp14:editId="125E4075">
            <wp:simplePos x="0" y="0"/>
            <wp:positionH relativeFrom="column">
              <wp:posOffset>5524500</wp:posOffset>
            </wp:positionH>
            <wp:positionV relativeFrom="paragraph">
              <wp:posOffset>215265</wp:posOffset>
            </wp:positionV>
            <wp:extent cx="571500" cy="571500"/>
            <wp:effectExtent l="0" t="0" r="0" b="0"/>
            <wp:wrapSquare wrapText="bothSides"/>
            <wp:docPr id="1259699205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21D6">
        <w:rPr>
          <w:rFonts w:asciiTheme="minorEastAsia" w:eastAsiaTheme="minorEastAsia" w:hAnsiTheme="minorEastAsia" w:hint="eastAsia"/>
          <w:sz w:val="24"/>
          <w:szCs w:val="24"/>
        </w:rPr>
        <w:t>※郵送する場合は、「応募書類在中」と明記してください。</w:t>
      </w:r>
    </w:p>
    <w:p w14:paraId="4D42F0C5" w14:textId="0F53DA8E" w:rsidR="0037617A" w:rsidRDefault="00F521D6" w:rsidP="00983F22">
      <w:pPr>
        <w:ind w:firstLineChars="400" w:firstLine="96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※</w:t>
      </w:r>
      <w:r w:rsidR="00347D6D">
        <w:rPr>
          <w:rFonts w:asciiTheme="minorEastAsia" w:eastAsiaTheme="minorEastAsia" w:hAnsiTheme="minorEastAsia" w:hint="eastAsia"/>
          <w:sz w:val="24"/>
          <w:szCs w:val="24"/>
        </w:rPr>
        <w:t>応募者本人が、自筆またはPC等により作成</w:t>
      </w:r>
      <w:r>
        <w:rPr>
          <w:rFonts w:asciiTheme="minorEastAsia" w:eastAsiaTheme="minorEastAsia" w:hAnsiTheme="minorEastAsia" w:hint="eastAsia"/>
          <w:sz w:val="24"/>
          <w:szCs w:val="24"/>
        </w:rPr>
        <w:t>してください。</w:t>
      </w:r>
    </w:p>
    <w:p w14:paraId="2B6F0539" w14:textId="6F0A6312" w:rsidR="00F521D6" w:rsidRDefault="00F521D6" w:rsidP="00E56E20">
      <w:pPr>
        <w:ind w:firstLineChars="400" w:firstLine="96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※一次試験の1週間前までに受験票を送付します。</w:t>
      </w:r>
    </w:p>
    <w:p w14:paraId="6A0654F0" w14:textId="4B3DD0D3" w:rsidR="00347D6D" w:rsidRDefault="00260886" w:rsidP="007F05C8">
      <w:pPr>
        <w:ind w:leftChars="100" w:left="2850" w:hangingChars="1100" w:hanging="26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F33C9FC" wp14:editId="262922D6">
                <wp:simplePos x="0" y="0"/>
                <wp:positionH relativeFrom="margin">
                  <wp:posOffset>5238750</wp:posOffset>
                </wp:positionH>
                <wp:positionV relativeFrom="paragraph">
                  <wp:posOffset>43815</wp:posOffset>
                </wp:positionV>
                <wp:extent cx="1352550" cy="247650"/>
                <wp:effectExtent l="0" t="0" r="0" b="0"/>
                <wp:wrapNone/>
                <wp:docPr id="1020840222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DDB887" w14:textId="2AC1C4F0" w:rsidR="00260886" w:rsidRPr="00260886" w:rsidRDefault="0026088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6088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財団説明動画公開中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3C9FC" id="テキスト ボックス 4" o:spid="_x0000_s1027" type="#_x0000_t202" style="position:absolute;left:0;text-align:left;margin-left:412.5pt;margin-top:3.45pt;width:106.5pt;height:19.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" fillcolor="white [3201]" stroked="f" strokeweight=".5pt">
                <v:textbox>
                  <w:txbxContent>
                    <w:p w14:paraId="2FDDB887" w14:textId="2AC1C4F0" w:rsidR="00260886" w:rsidRPr="00260886" w:rsidRDefault="00260886">
                      <w:pPr>
                        <w:rPr>
                          <w:sz w:val="16"/>
                          <w:szCs w:val="16"/>
                        </w:rPr>
                      </w:pPr>
                      <w:r w:rsidRPr="00260886">
                        <w:rPr>
                          <w:rFonts w:hint="eastAsia"/>
                          <w:sz w:val="16"/>
                          <w:szCs w:val="16"/>
                        </w:rPr>
                        <w:t>財団説明動画公開中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AC7CC2" w14:textId="22E1CB37" w:rsidR="007F05C8" w:rsidRPr="007F05C8" w:rsidRDefault="007F05C8" w:rsidP="007F05C8">
      <w:pPr>
        <w:ind w:leftChars="100" w:left="2850" w:hangingChars="1100" w:hanging="26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（２）書類提出締切　　</w:t>
      </w:r>
      <w:r w:rsidRPr="007F05C8">
        <w:rPr>
          <w:rFonts w:asciiTheme="minorEastAsia" w:eastAsiaTheme="minorEastAsia" w:hAnsiTheme="minorEastAsia" w:hint="eastAsia"/>
          <w:sz w:val="24"/>
          <w:szCs w:val="24"/>
          <w:u w:val="double"/>
        </w:rPr>
        <w:t>令和5年（2023年）</w:t>
      </w:r>
      <w:r w:rsidR="00513108">
        <w:rPr>
          <w:rFonts w:asciiTheme="minorEastAsia" w:eastAsiaTheme="minorEastAsia" w:hAnsiTheme="minorEastAsia" w:hint="eastAsia"/>
          <w:sz w:val="24"/>
          <w:szCs w:val="24"/>
          <w:u w:val="double"/>
        </w:rPr>
        <w:t>1</w:t>
      </w:r>
      <w:r w:rsidR="009C5F85">
        <w:rPr>
          <w:rFonts w:asciiTheme="minorEastAsia" w:eastAsiaTheme="minorEastAsia" w:hAnsiTheme="minorEastAsia" w:hint="eastAsia"/>
          <w:sz w:val="24"/>
          <w:szCs w:val="24"/>
          <w:u w:val="double"/>
        </w:rPr>
        <w:t>0</w:t>
      </w:r>
      <w:r w:rsidRPr="007F05C8">
        <w:rPr>
          <w:rFonts w:asciiTheme="minorEastAsia" w:eastAsiaTheme="minorEastAsia" w:hAnsiTheme="minorEastAsia" w:hint="eastAsia"/>
          <w:sz w:val="24"/>
          <w:szCs w:val="24"/>
          <w:u w:val="double"/>
        </w:rPr>
        <w:t>月</w:t>
      </w:r>
      <w:r w:rsidR="009C5F85">
        <w:rPr>
          <w:rFonts w:asciiTheme="minorEastAsia" w:eastAsiaTheme="minorEastAsia" w:hAnsiTheme="minorEastAsia" w:hint="eastAsia"/>
          <w:sz w:val="24"/>
          <w:szCs w:val="24"/>
          <w:u w:val="double"/>
        </w:rPr>
        <w:t>31</w:t>
      </w:r>
      <w:r w:rsidRPr="007F05C8">
        <w:rPr>
          <w:rFonts w:asciiTheme="minorEastAsia" w:eastAsiaTheme="minorEastAsia" w:hAnsiTheme="minorEastAsia" w:hint="eastAsia"/>
          <w:sz w:val="24"/>
          <w:szCs w:val="24"/>
          <w:u w:val="double"/>
        </w:rPr>
        <w:t>日（</w:t>
      </w:r>
      <w:r w:rsidR="00513108">
        <w:rPr>
          <w:rFonts w:asciiTheme="minorEastAsia" w:eastAsiaTheme="minorEastAsia" w:hAnsiTheme="minorEastAsia" w:hint="eastAsia"/>
          <w:sz w:val="24"/>
          <w:szCs w:val="24"/>
          <w:u w:val="double"/>
        </w:rPr>
        <w:t>火</w:t>
      </w:r>
      <w:r w:rsidRPr="007F05C8">
        <w:rPr>
          <w:rFonts w:asciiTheme="minorEastAsia" w:eastAsiaTheme="minorEastAsia" w:hAnsiTheme="minorEastAsia" w:hint="eastAsia"/>
          <w:sz w:val="24"/>
          <w:szCs w:val="24"/>
          <w:u w:val="double"/>
        </w:rPr>
        <w:t>）必着</w:t>
      </w:r>
    </w:p>
    <w:p w14:paraId="7449B4C5" w14:textId="65E57ACD" w:rsidR="00BB64A5" w:rsidRDefault="00BB64A5" w:rsidP="00414124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7EDAFA75" w14:textId="28C76D67" w:rsidR="007F05C8" w:rsidRDefault="007F05C8" w:rsidP="00414124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25DB28A4" w14:textId="20BFD2FF" w:rsidR="007F05C8" w:rsidRPr="00414124" w:rsidRDefault="007F05C8" w:rsidP="00414124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138194EC" w14:textId="030991A6" w:rsidR="00887C74" w:rsidRDefault="00D87065" w:rsidP="00EE66A6">
      <w:pPr>
        <w:widowControl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DB77DE">
        <w:rPr>
          <w:rFonts w:asciiTheme="majorEastAsia" w:eastAsiaTheme="majorEastAsia" w:hAnsiTheme="majorEastAsia" w:hint="eastAsia"/>
          <w:sz w:val="24"/>
          <w:szCs w:val="24"/>
        </w:rPr>
        <w:t>○</w:t>
      </w:r>
      <w:r w:rsidR="00630948" w:rsidRPr="00DB77DE">
        <w:rPr>
          <w:rFonts w:asciiTheme="majorEastAsia" w:eastAsiaTheme="majorEastAsia" w:hAnsiTheme="majorEastAsia" w:hint="eastAsia"/>
          <w:sz w:val="24"/>
          <w:szCs w:val="24"/>
        </w:rPr>
        <w:t>試験</w:t>
      </w:r>
      <w:r w:rsidR="00887C74">
        <w:rPr>
          <w:rFonts w:asciiTheme="majorEastAsia" w:eastAsiaTheme="majorEastAsia" w:hAnsiTheme="majorEastAsia" w:hint="eastAsia"/>
          <w:sz w:val="24"/>
          <w:szCs w:val="24"/>
        </w:rPr>
        <w:t>日時及び場所</w:t>
      </w:r>
    </w:p>
    <w:tbl>
      <w:tblPr>
        <w:tblStyle w:val="a3"/>
        <w:tblW w:w="9497" w:type="dxa"/>
        <w:tblInd w:w="694" w:type="dxa"/>
        <w:tblLook w:val="04A0" w:firstRow="1" w:lastRow="0" w:firstColumn="1" w:lastColumn="0" w:noHBand="0" w:noVBand="1"/>
      </w:tblPr>
      <w:tblGrid>
        <w:gridCol w:w="1276"/>
        <w:gridCol w:w="3118"/>
        <w:gridCol w:w="5103"/>
      </w:tblGrid>
      <w:tr w:rsidR="009C76F0" w:rsidRPr="00DB77DE" w14:paraId="5574439D" w14:textId="77777777" w:rsidTr="00BB64A5"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6C4CE85" w14:textId="6301F455" w:rsidR="009C76F0" w:rsidRPr="00DB77DE" w:rsidRDefault="009C76F0" w:rsidP="00152D3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B77DE">
              <w:rPr>
                <w:rFonts w:asciiTheme="minorEastAsia" w:eastAsiaTheme="minorEastAsia" w:hAnsiTheme="minorEastAsia" w:hint="eastAsia"/>
                <w:sz w:val="24"/>
                <w:szCs w:val="24"/>
              </w:rPr>
              <w:t>区分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</w:tcPr>
          <w:p w14:paraId="47336A88" w14:textId="06FD9BFF" w:rsidR="009C76F0" w:rsidRPr="00DB77DE" w:rsidRDefault="00CE6931" w:rsidP="00152D3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試験</w:t>
            </w:r>
            <w:r w:rsidR="009C76F0">
              <w:rPr>
                <w:rFonts w:asciiTheme="minorEastAsia" w:eastAsiaTheme="minorEastAsia" w:hAnsiTheme="minorEastAsia" w:hint="eastAsia"/>
                <w:sz w:val="24"/>
                <w:szCs w:val="24"/>
              </w:rPr>
              <w:t>予定日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8AAF50" w14:textId="1F33D80D" w:rsidR="009C76F0" w:rsidRPr="00DB77DE" w:rsidRDefault="009C76F0" w:rsidP="00152D3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場　所</w:t>
            </w:r>
          </w:p>
        </w:tc>
      </w:tr>
      <w:tr w:rsidR="009C76F0" w:rsidRPr="00DB77DE" w14:paraId="6760FAA6" w14:textId="77777777" w:rsidTr="00BB64A5">
        <w:trPr>
          <w:trHeight w:val="435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852B6AC" w14:textId="77777777" w:rsidR="009C76F0" w:rsidRPr="00DB77DE" w:rsidRDefault="009C76F0" w:rsidP="00152D3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一</w:t>
            </w:r>
            <w:r w:rsidRPr="00DB77DE">
              <w:rPr>
                <w:rFonts w:asciiTheme="minorEastAsia" w:eastAsiaTheme="minorEastAsia" w:hAnsiTheme="minorEastAsia" w:hint="eastAsia"/>
                <w:sz w:val="24"/>
                <w:szCs w:val="24"/>
              </w:rPr>
              <w:t>次試験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7C40AD7F" w14:textId="3F63BF7D" w:rsidR="009C76F0" w:rsidRPr="002F492F" w:rsidRDefault="009C5F85" w:rsidP="009C5F85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11</w:t>
            </w:r>
            <w:r w:rsidR="009C76F0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19</w:t>
            </w:r>
            <w:r w:rsidR="009C76F0">
              <w:rPr>
                <w:rFonts w:asciiTheme="minorEastAsia" w:eastAsiaTheme="minorEastAsia" w:hAnsiTheme="minorEastAsia" w:hint="eastAsia"/>
                <w:sz w:val="24"/>
                <w:szCs w:val="24"/>
              </w:rPr>
              <w:t>日(</w:t>
            </w:r>
            <w:r w:rsidR="002C3765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="009C76F0">
              <w:rPr>
                <w:rFonts w:asciiTheme="minorEastAsia" w:eastAsiaTheme="minorEastAsia" w:hAnsiTheme="minorEastAsia" w:hint="eastAsia"/>
                <w:sz w:val="24"/>
                <w:szCs w:val="24"/>
              </w:rPr>
              <w:t>)</w:t>
            </w:r>
            <w:r w:rsidR="00BB64A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9C76F0">
              <w:rPr>
                <w:rFonts w:asciiTheme="minorEastAsia" w:eastAsiaTheme="minorEastAsia" w:hAnsiTheme="minorEastAsia" w:hint="eastAsia"/>
                <w:sz w:val="24"/>
                <w:szCs w:val="24"/>
              </w:rPr>
              <w:t>9:00～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4D480E1" w14:textId="39432F84" w:rsidR="009C76F0" w:rsidRPr="00DB77DE" w:rsidRDefault="009C76F0" w:rsidP="00BB64A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B77DE">
              <w:rPr>
                <w:rFonts w:asciiTheme="minorEastAsia" w:eastAsiaTheme="minorEastAsia" w:hAnsiTheme="minorEastAsia" w:hint="eastAsia"/>
                <w:sz w:val="24"/>
                <w:szCs w:val="24"/>
              </w:rPr>
              <w:t>日立シビックセンター〔日立市幸町1-21-1〕</w:t>
            </w:r>
          </w:p>
        </w:tc>
      </w:tr>
      <w:tr w:rsidR="009C76F0" w:rsidRPr="00DB77DE" w14:paraId="04E4C59E" w14:textId="77777777" w:rsidTr="00BB64A5">
        <w:trPr>
          <w:trHeight w:val="435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E7C9404" w14:textId="77777777" w:rsidR="009C76F0" w:rsidRPr="00DB77DE" w:rsidRDefault="009C76F0" w:rsidP="00152D3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二</w:t>
            </w:r>
            <w:r w:rsidRPr="00DB77DE">
              <w:rPr>
                <w:rFonts w:asciiTheme="minorEastAsia" w:eastAsiaTheme="minorEastAsia" w:hAnsiTheme="minorEastAsia" w:hint="eastAsia"/>
                <w:sz w:val="24"/>
                <w:szCs w:val="24"/>
              </w:rPr>
              <w:t>次試験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C470B88" w14:textId="441770BC" w:rsidR="009C76F0" w:rsidRPr="002F492F" w:rsidRDefault="009C5F85" w:rsidP="009C5F85">
            <w:pPr>
              <w:ind w:firstLineChars="100" w:firstLine="24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12</w:t>
            </w:r>
            <w:r w:rsidR="009C76F0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9C4452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7</w:t>
            </w:r>
            <w:r w:rsidR="009C76F0">
              <w:rPr>
                <w:rFonts w:asciiTheme="minorEastAsia" w:eastAsiaTheme="minorEastAsia" w:hAnsiTheme="minorEastAsia" w:hint="eastAsia"/>
                <w:sz w:val="24"/>
                <w:szCs w:val="24"/>
              </w:rPr>
              <w:t>日(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="009C76F0">
              <w:rPr>
                <w:rFonts w:asciiTheme="minorEastAsia" w:eastAsia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5103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C925572" w14:textId="5748ADC8" w:rsidR="009C76F0" w:rsidRPr="00DB77DE" w:rsidRDefault="009C76F0" w:rsidP="00152D3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014AE720" w14:textId="77777777" w:rsidR="00BB64A5" w:rsidRPr="00887C74" w:rsidRDefault="00BB64A5" w:rsidP="00887C74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14:paraId="3D974F9A" w14:textId="2D3FA6E8" w:rsidR="000C6A14" w:rsidRPr="005076C6" w:rsidRDefault="009C76F0" w:rsidP="00EE66A6">
      <w:pPr>
        <w:widowControl/>
        <w:ind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  <w:r w:rsidRPr="00DB77DE">
        <w:rPr>
          <w:rFonts w:asciiTheme="majorEastAsia" w:eastAsiaTheme="majorEastAsia" w:hAnsiTheme="majorEastAsia" w:hint="eastAsia"/>
          <w:sz w:val="24"/>
          <w:szCs w:val="24"/>
        </w:rPr>
        <w:t>○試験</w:t>
      </w:r>
      <w:r w:rsidR="00BB64A5">
        <w:rPr>
          <w:rFonts w:asciiTheme="majorEastAsia" w:eastAsiaTheme="majorEastAsia" w:hAnsiTheme="majorEastAsia" w:hint="eastAsia"/>
          <w:sz w:val="24"/>
          <w:szCs w:val="24"/>
        </w:rPr>
        <w:t>内容</w:t>
      </w:r>
    </w:p>
    <w:tbl>
      <w:tblPr>
        <w:tblStyle w:val="a3"/>
        <w:tblW w:w="9497" w:type="dxa"/>
        <w:tblInd w:w="694" w:type="dxa"/>
        <w:tblLook w:val="04A0" w:firstRow="1" w:lastRow="0" w:firstColumn="1" w:lastColumn="0" w:noHBand="0" w:noVBand="1"/>
      </w:tblPr>
      <w:tblGrid>
        <w:gridCol w:w="1276"/>
        <w:gridCol w:w="8221"/>
      </w:tblGrid>
      <w:tr w:rsidR="009C76F0" w:rsidRPr="00DB77DE" w14:paraId="0C123AAA" w14:textId="77777777" w:rsidTr="00BB64A5"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0D5904C" w14:textId="77777777" w:rsidR="009C76F0" w:rsidRPr="00DB77DE" w:rsidRDefault="009C76F0" w:rsidP="00EE66A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B77DE">
              <w:rPr>
                <w:rFonts w:asciiTheme="minorEastAsia" w:eastAsiaTheme="minorEastAsia" w:hAnsiTheme="minorEastAsia" w:hint="eastAsia"/>
                <w:sz w:val="24"/>
                <w:szCs w:val="24"/>
              </w:rPr>
              <w:t>区分</w:t>
            </w:r>
          </w:p>
        </w:tc>
        <w:tc>
          <w:tcPr>
            <w:tcW w:w="82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B82FE5" w14:textId="2C543CD5" w:rsidR="009C76F0" w:rsidRPr="00DB77DE" w:rsidRDefault="009C76F0" w:rsidP="00EE66A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内</w:t>
            </w:r>
            <w:r w:rsidR="00BB64A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容</w:t>
            </w:r>
          </w:p>
        </w:tc>
      </w:tr>
      <w:tr w:rsidR="009C76F0" w:rsidRPr="00DB77DE" w14:paraId="12D25687" w14:textId="77777777" w:rsidTr="00BB64A5">
        <w:trPr>
          <w:trHeight w:val="905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2613066" w14:textId="77777777" w:rsidR="009C76F0" w:rsidRPr="00DB77DE" w:rsidRDefault="009C76F0" w:rsidP="00EE66A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一</w:t>
            </w:r>
            <w:r w:rsidRPr="00DB77DE">
              <w:rPr>
                <w:rFonts w:asciiTheme="minorEastAsia" w:eastAsiaTheme="minorEastAsia" w:hAnsiTheme="minorEastAsia" w:hint="eastAsia"/>
                <w:sz w:val="24"/>
                <w:szCs w:val="24"/>
              </w:rPr>
              <w:t>次試験</w:t>
            </w:r>
          </w:p>
        </w:tc>
        <w:tc>
          <w:tcPr>
            <w:tcW w:w="822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07D58DC" w14:textId="66334C47" w:rsidR="009C76F0" w:rsidRDefault="009829FE" w:rsidP="00EE66A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SPI3総合検査</w:t>
            </w:r>
            <w:r w:rsidR="00C426D2">
              <w:rPr>
                <w:rFonts w:asciiTheme="minorEastAsia" w:eastAsiaTheme="minorEastAsia" w:hAnsiTheme="minorEastAsia" w:hint="eastAsia"/>
                <w:sz w:val="24"/>
                <w:szCs w:val="24"/>
              </w:rPr>
              <w:t>（能力及び性格検査</w:t>
            </w:r>
            <w:r w:rsidR="00D84AD5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  <w:p w14:paraId="46FBC899" w14:textId="3B8E9047" w:rsidR="009829FE" w:rsidRDefault="009829FE" w:rsidP="00EE66A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〔出題分野〕</w:t>
            </w:r>
          </w:p>
          <w:p w14:paraId="5FE6DF2A" w14:textId="34BAD5AA" w:rsidR="009829FE" w:rsidRDefault="009829FE" w:rsidP="00EE66A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語や文章の意味の理解力、数量の処理力や論理的思考力</w:t>
            </w:r>
          </w:p>
          <w:p w14:paraId="69908089" w14:textId="248415F4" w:rsidR="009829FE" w:rsidRPr="009C76F0" w:rsidRDefault="009829FE" w:rsidP="00EE66A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作文試験</w:t>
            </w:r>
          </w:p>
          <w:p w14:paraId="2383D014" w14:textId="48B303CC" w:rsidR="009C76F0" w:rsidRPr="009C76F0" w:rsidRDefault="009C76F0" w:rsidP="00EE66A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C76F0">
              <w:rPr>
                <w:rFonts w:asciiTheme="minorEastAsia" w:eastAsiaTheme="minorEastAsia" w:hAnsiTheme="minorEastAsia" w:hint="eastAsia"/>
                <w:sz w:val="24"/>
                <w:szCs w:val="24"/>
              </w:rPr>
              <w:t>集団面接</w:t>
            </w:r>
          </w:p>
        </w:tc>
      </w:tr>
      <w:tr w:rsidR="009C76F0" w:rsidRPr="00DB77DE" w14:paraId="77A04633" w14:textId="77777777" w:rsidTr="00146ACF">
        <w:trPr>
          <w:trHeight w:val="508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A4E228E" w14:textId="77777777" w:rsidR="009C76F0" w:rsidRPr="00DB77DE" w:rsidRDefault="009C76F0" w:rsidP="00EE66A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二</w:t>
            </w:r>
            <w:r w:rsidRPr="00DB77DE">
              <w:rPr>
                <w:rFonts w:asciiTheme="minorEastAsia" w:eastAsiaTheme="minorEastAsia" w:hAnsiTheme="minorEastAsia" w:hint="eastAsia"/>
                <w:sz w:val="24"/>
                <w:szCs w:val="24"/>
              </w:rPr>
              <w:t>次試験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75573A" w14:textId="16A59336" w:rsidR="009C76F0" w:rsidRPr="00DB77DE" w:rsidRDefault="009C76F0" w:rsidP="00EE66A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個別面接</w:t>
            </w:r>
          </w:p>
        </w:tc>
      </w:tr>
    </w:tbl>
    <w:p w14:paraId="7CF85C81" w14:textId="470E776B" w:rsidR="00341F92" w:rsidRPr="00CF1889" w:rsidRDefault="00341F92" w:rsidP="00EE66A6">
      <w:pPr>
        <w:ind w:rightChars="-100" w:right="-210"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14:paraId="0E09E0B4" w14:textId="50964447" w:rsidR="00247543" w:rsidRDefault="001D7764" w:rsidP="00EE66A6">
      <w:pPr>
        <w:ind w:rightChars="-100" w:right="-210"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4D6B9A">
        <w:rPr>
          <w:rFonts w:asciiTheme="majorEastAsia" w:eastAsiaTheme="majorEastAsia" w:hAnsiTheme="majorEastAsia" w:hint="eastAsia"/>
          <w:sz w:val="24"/>
          <w:szCs w:val="24"/>
        </w:rPr>
        <w:t>○雇用条件</w:t>
      </w:r>
      <w:r w:rsidR="00B4043F" w:rsidRPr="00DB377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D87065" w:rsidRPr="00DB3773">
        <w:rPr>
          <w:rFonts w:asciiTheme="minorEastAsia" w:eastAsiaTheme="minorEastAsia" w:hAnsiTheme="minorEastAsia" w:hint="eastAsia"/>
          <w:kern w:val="0"/>
          <w:sz w:val="24"/>
          <w:szCs w:val="24"/>
        </w:rPr>
        <w:t>初</w:t>
      </w:r>
      <w:r w:rsidRPr="00DB3773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 </w:t>
      </w:r>
      <w:r w:rsidR="00D87065" w:rsidRPr="00DB3773">
        <w:rPr>
          <w:rFonts w:asciiTheme="minorEastAsia" w:eastAsiaTheme="minorEastAsia" w:hAnsiTheme="minorEastAsia" w:hint="eastAsia"/>
          <w:kern w:val="0"/>
          <w:sz w:val="24"/>
          <w:szCs w:val="24"/>
        </w:rPr>
        <w:t>任</w:t>
      </w:r>
      <w:r w:rsidRPr="00DB3773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 </w:t>
      </w:r>
      <w:r w:rsidR="00D87065" w:rsidRPr="00DB3773">
        <w:rPr>
          <w:rFonts w:asciiTheme="minorEastAsia" w:eastAsiaTheme="minorEastAsia" w:hAnsiTheme="minorEastAsia" w:hint="eastAsia"/>
          <w:kern w:val="0"/>
          <w:sz w:val="24"/>
          <w:szCs w:val="24"/>
        </w:rPr>
        <w:t>給</w:t>
      </w:r>
      <w:r w:rsidR="00B4043F" w:rsidRPr="00DB3773">
        <w:rPr>
          <w:rFonts w:asciiTheme="minorEastAsia" w:eastAsiaTheme="minorEastAsia" w:hAnsiTheme="minorEastAsia" w:hint="eastAsia"/>
          <w:kern w:val="0"/>
          <w:sz w:val="24"/>
          <w:szCs w:val="24"/>
        </w:rPr>
        <w:t>：</w:t>
      </w:r>
      <w:r w:rsidR="00D87065" w:rsidRPr="00DB3773">
        <w:rPr>
          <w:rFonts w:asciiTheme="minorEastAsia" w:eastAsiaTheme="minorEastAsia" w:hAnsiTheme="minorEastAsia" w:hint="eastAsia"/>
          <w:sz w:val="24"/>
          <w:szCs w:val="24"/>
        </w:rPr>
        <w:t>大学</w:t>
      </w:r>
      <w:r w:rsidR="003D7D09">
        <w:rPr>
          <w:rFonts w:asciiTheme="minorEastAsia" w:eastAsiaTheme="minorEastAsia" w:hAnsiTheme="minorEastAsia" w:hint="eastAsia"/>
          <w:sz w:val="24"/>
          <w:szCs w:val="24"/>
        </w:rPr>
        <w:t>20</w:t>
      </w:r>
      <w:r w:rsidR="00510C8E">
        <w:rPr>
          <w:rFonts w:asciiTheme="minorEastAsia" w:eastAsiaTheme="minorEastAsia" w:hAnsiTheme="minorEastAsia" w:hint="eastAsia"/>
          <w:sz w:val="24"/>
          <w:szCs w:val="24"/>
        </w:rPr>
        <w:t>3</w:t>
      </w:r>
      <w:r w:rsidR="003D7D09">
        <w:rPr>
          <w:rFonts w:asciiTheme="minorEastAsia" w:eastAsiaTheme="minorEastAsia" w:hAnsiTheme="minorEastAsia" w:hint="eastAsia"/>
          <w:sz w:val="24"/>
          <w:szCs w:val="24"/>
        </w:rPr>
        <w:t>,</w:t>
      </w:r>
      <w:r w:rsidR="00510C8E">
        <w:rPr>
          <w:rFonts w:asciiTheme="minorEastAsia" w:eastAsiaTheme="minorEastAsia" w:hAnsiTheme="minorEastAsia" w:hint="eastAsia"/>
          <w:sz w:val="24"/>
          <w:szCs w:val="24"/>
        </w:rPr>
        <w:t>7</w:t>
      </w:r>
      <w:r w:rsidR="003D7D09">
        <w:rPr>
          <w:rFonts w:asciiTheme="minorEastAsia" w:eastAsiaTheme="minorEastAsia" w:hAnsiTheme="minorEastAsia" w:hint="eastAsia"/>
          <w:sz w:val="24"/>
          <w:szCs w:val="24"/>
        </w:rPr>
        <w:t>20</w:t>
      </w:r>
      <w:r w:rsidR="00D87065" w:rsidRPr="00DB3773">
        <w:rPr>
          <w:rFonts w:asciiTheme="minorEastAsia" w:eastAsiaTheme="minorEastAsia" w:hAnsiTheme="minorEastAsia" w:hint="eastAsia"/>
          <w:sz w:val="24"/>
          <w:szCs w:val="24"/>
        </w:rPr>
        <w:t>円</w:t>
      </w:r>
      <w:r w:rsidR="008E282C" w:rsidRPr="00DB3773">
        <w:rPr>
          <w:rFonts w:asciiTheme="minorEastAsia" w:eastAsiaTheme="minorEastAsia" w:hAnsiTheme="minorEastAsia" w:hint="eastAsia"/>
          <w:sz w:val="24"/>
          <w:szCs w:val="24"/>
        </w:rPr>
        <w:t>～</w:t>
      </w:r>
      <w:r w:rsidR="00C20754" w:rsidRPr="00DB3773">
        <w:rPr>
          <w:rFonts w:asciiTheme="minorEastAsia" w:eastAsiaTheme="minorEastAsia" w:hAnsiTheme="minorEastAsia" w:hint="eastAsia"/>
          <w:sz w:val="24"/>
          <w:szCs w:val="24"/>
        </w:rPr>
        <w:t>／短大・専門</w:t>
      </w:r>
      <w:r w:rsidR="009A42E0">
        <w:rPr>
          <w:rFonts w:asciiTheme="minorEastAsia" w:eastAsiaTheme="minorEastAsia" w:hAnsiTheme="minorEastAsia" w:hint="eastAsia"/>
          <w:sz w:val="24"/>
          <w:szCs w:val="24"/>
        </w:rPr>
        <w:t>学校</w:t>
      </w:r>
      <w:r w:rsidR="003D7D09">
        <w:rPr>
          <w:rFonts w:asciiTheme="minorEastAsia" w:eastAsiaTheme="minorEastAsia" w:hAnsiTheme="minorEastAsia" w:hint="eastAsia"/>
          <w:sz w:val="24"/>
          <w:szCs w:val="24"/>
        </w:rPr>
        <w:t>18</w:t>
      </w:r>
      <w:r w:rsidR="00510C8E">
        <w:rPr>
          <w:rFonts w:asciiTheme="minorEastAsia" w:eastAsiaTheme="minorEastAsia" w:hAnsiTheme="minorEastAsia" w:hint="eastAsia"/>
          <w:sz w:val="24"/>
          <w:szCs w:val="24"/>
        </w:rPr>
        <w:t>6</w:t>
      </w:r>
      <w:r w:rsidR="003D7D09">
        <w:rPr>
          <w:rFonts w:asciiTheme="minorEastAsia" w:eastAsiaTheme="minorEastAsia" w:hAnsiTheme="minorEastAsia" w:hint="eastAsia"/>
          <w:sz w:val="24"/>
          <w:szCs w:val="24"/>
        </w:rPr>
        <w:t>,</w:t>
      </w:r>
      <w:r w:rsidR="00510C8E">
        <w:rPr>
          <w:rFonts w:asciiTheme="minorEastAsia" w:eastAsiaTheme="minorEastAsia" w:hAnsiTheme="minorEastAsia" w:hint="eastAsia"/>
          <w:sz w:val="24"/>
          <w:szCs w:val="24"/>
        </w:rPr>
        <w:t>78</w:t>
      </w:r>
      <w:r w:rsidR="003D7D09">
        <w:rPr>
          <w:rFonts w:asciiTheme="minorEastAsia" w:eastAsiaTheme="minorEastAsia" w:hAnsiTheme="minorEastAsia" w:hint="eastAsia"/>
          <w:sz w:val="24"/>
          <w:szCs w:val="24"/>
        </w:rPr>
        <w:t>0</w:t>
      </w:r>
      <w:r w:rsidR="009A42E0">
        <w:rPr>
          <w:rFonts w:asciiTheme="minorEastAsia" w:eastAsiaTheme="minorEastAsia" w:hAnsiTheme="minorEastAsia" w:hint="eastAsia"/>
          <w:sz w:val="24"/>
          <w:szCs w:val="24"/>
        </w:rPr>
        <w:t>円～</w:t>
      </w:r>
    </w:p>
    <w:p w14:paraId="609DA367" w14:textId="02E4F3A7" w:rsidR="00D87065" w:rsidRDefault="003B13C9" w:rsidP="00247543">
      <w:pPr>
        <w:ind w:rightChars="-100" w:right="-210" w:firstLineChars="1200" w:firstLine="28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高校</w:t>
      </w:r>
      <w:r w:rsidR="00510C8E">
        <w:rPr>
          <w:rFonts w:asciiTheme="minorEastAsia" w:eastAsiaTheme="minorEastAsia" w:hAnsiTheme="minorEastAsia" w:hint="eastAsia"/>
          <w:sz w:val="24"/>
          <w:szCs w:val="24"/>
        </w:rPr>
        <w:t>174,790</w:t>
      </w:r>
      <w:r w:rsidR="00247543">
        <w:rPr>
          <w:rFonts w:asciiTheme="minorEastAsia" w:eastAsiaTheme="minorEastAsia" w:hAnsiTheme="minorEastAsia" w:hint="eastAsia"/>
          <w:sz w:val="24"/>
          <w:szCs w:val="24"/>
        </w:rPr>
        <w:t>円</w:t>
      </w:r>
      <w:r>
        <w:rPr>
          <w:rFonts w:asciiTheme="minorEastAsia" w:eastAsiaTheme="minorEastAsia" w:hAnsiTheme="minorEastAsia" w:hint="eastAsia"/>
          <w:sz w:val="24"/>
          <w:szCs w:val="24"/>
        </w:rPr>
        <w:t>～</w:t>
      </w:r>
      <w:r w:rsidR="008E282C" w:rsidRPr="00FD586C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1B7FB1" w:rsidRPr="00FD586C">
        <w:rPr>
          <w:rFonts w:asciiTheme="minorEastAsia" w:eastAsiaTheme="minorEastAsia" w:hAnsiTheme="minorEastAsia" w:hint="eastAsia"/>
          <w:sz w:val="24"/>
          <w:szCs w:val="24"/>
        </w:rPr>
        <w:t>前</w:t>
      </w:r>
      <w:r w:rsidR="00BE2D56" w:rsidRPr="00FD586C">
        <w:rPr>
          <w:rFonts w:asciiTheme="minorEastAsia" w:eastAsiaTheme="minorEastAsia" w:hAnsiTheme="minorEastAsia" w:hint="eastAsia"/>
          <w:sz w:val="24"/>
          <w:szCs w:val="24"/>
        </w:rPr>
        <w:t>年度実績</w:t>
      </w:r>
      <w:r w:rsidR="003960C8">
        <w:rPr>
          <w:rFonts w:asciiTheme="minorEastAsia" w:eastAsiaTheme="minorEastAsia" w:hAnsiTheme="minorEastAsia" w:hint="eastAsia"/>
          <w:sz w:val="24"/>
          <w:szCs w:val="24"/>
        </w:rPr>
        <w:t xml:space="preserve">　地域手当を含む</w:t>
      </w:r>
      <w:r w:rsidR="008E282C" w:rsidRPr="00FD586C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66D021FC" w14:textId="77777777" w:rsidR="0039036A" w:rsidRDefault="003960C8" w:rsidP="00EE66A6">
      <w:pPr>
        <w:ind w:rightChars="-100" w:right="-210" w:firstLineChars="1300" w:firstLine="31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※他の民間企業等での勤務実績</w:t>
      </w:r>
      <w:r w:rsidR="00227C0C">
        <w:rPr>
          <w:rFonts w:asciiTheme="minorEastAsia" w:eastAsiaTheme="minorEastAsia" w:hAnsiTheme="minorEastAsia" w:hint="eastAsia"/>
          <w:sz w:val="24"/>
          <w:szCs w:val="24"/>
        </w:rPr>
        <w:t>がある場合は</w:t>
      </w:r>
      <w:r>
        <w:rPr>
          <w:rFonts w:asciiTheme="minorEastAsia" w:eastAsiaTheme="minorEastAsia" w:hAnsiTheme="minorEastAsia" w:hint="eastAsia"/>
          <w:sz w:val="24"/>
          <w:szCs w:val="24"/>
        </w:rPr>
        <w:t>、上記金額に</w:t>
      </w:r>
    </w:p>
    <w:p w14:paraId="033ABF8A" w14:textId="59B4B0CA" w:rsidR="003960C8" w:rsidRPr="00FD586C" w:rsidRDefault="003B13C9" w:rsidP="0039036A">
      <w:pPr>
        <w:ind w:rightChars="-100" w:right="-210" w:firstLineChars="1400" w:firstLine="336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一定額</w:t>
      </w:r>
      <w:r w:rsidR="003960C8">
        <w:rPr>
          <w:rFonts w:asciiTheme="minorEastAsia" w:eastAsiaTheme="minorEastAsia" w:hAnsiTheme="minorEastAsia" w:hint="eastAsia"/>
          <w:sz w:val="24"/>
          <w:szCs w:val="24"/>
        </w:rPr>
        <w:t>を加算します。</w:t>
      </w:r>
    </w:p>
    <w:p w14:paraId="7FD2B5FE" w14:textId="77777777" w:rsidR="00D87065" w:rsidRPr="00FD586C" w:rsidRDefault="00D87065" w:rsidP="00CF1889">
      <w:pPr>
        <w:ind w:firstLineChars="700" w:firstLine="1680"/>
        <w:rPr>
          <w:rFonts w:asciiTheme="minorEastAsia" w:eastAsiaTheme="minorEastAsia" w:hAnsiTheme="minorEastAsia"/>
          <w:sz w:val="24"/>
          <w:szCs w:val="24"/>
        </w:rPr>
      </w:pPr>
      <w:r w:rsidRPr="00FD586C">
        <w:rPr>
          <w:rFonts w:asciiTheme="minorEastAsia" w:eastAsiaTheme="minorEastAsia" w:hAnsiTheme="minorEastAsia" w:hint="eastAsia"/>
          <w:kern w:val="0"/>
          <w:sz w:val="24"/>
          <w:szCs w:val="24"/>
        </w:rPr>
        <w:t>諸</w:t>
      </w:r>
      <w:r w:rsidR="001D7764" w:rsidRPr="00FD586C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 </w:t>
      </w:r>
      <w:r w:rsidRPr="00FD586C">
        <w:rPr>
          <w:rFonts w:asciiTheme="minorEastAsia" w:eastAsiaTheme="minorEastAsia" w:hAnsiTheme="minorEastAsia" w:hint="eastAsia"/>
          <w:kern w:val="0"/>
          <w:sz w:val="24"/>
          <w:szCs w:val="24"/>
        </w:rPr>
        <w:t>手</w:t>
      </w:r>
      <w:r w:rsidR="001D7764" w:rsidRPr="00FD586C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 </w:t>
      </w:r>
      <w:r w:rsidRPr="00FD586C">
        <w:rPr>
          <w:rFonts w:asciiTheme="minorEastAsia" w:eastAsiaTheme="minorEastAsia" w:hAnsiTheme="minorEastAsia" w:hint="eastAsia"/>
          <w:kern w:val="0"/>
          <w:sz w:val="24"/>
          <w:szCs w:val="24"/>
        </w:rPr>
        <w:t>当：</w:t>
      </w:r>
      <w:r w:rsidRPr="00FD586C">
        <w:rPr>
          <w:rFonts w:asciiTheme="minorEastAsia" w:eastAsiaTheme="minorEastAsia" w:hAnsiTheme="minorEastAsia" w:hint="eastAsia"/>
          <w:sz w:val="24"/>
          <w:szCs w:val="24"/>
        </w:rPr>
        <w:t>扶養手当</w:t>
      </w:r>
      <w:r w:rsidR="00320B39" w:rsidRPr="00FD586C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FD586C">
        <w:rPr>
          <w:rFonts w:asciiTheme="minorEastAsia" w:eastAsiaTheme="minorEastAsia" w:hAnsiTheme="minorEastAsia" w:hint="eastAsia"/>
          <w:sz w:val="24"/>
          <w:szCs w:val="24"/>
        </w:rPr>
        <w:t>住居手当</w:t>
      </w:r>
      <w:r w:rsidR="00320B39" w:rsidRPr="00FD586C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FD586C">
        <w:rPr>
          <w:rFonts w:asciiTheme="minorEastAsia" w:eastAsiaTheme="minorEastAsia" w:hAnsiTheme="minorEastAsia" w:hint="eastAsia"/>
          <w:sz w:val="24"/>
          <w:szCs w:val="24"/>
        </w:rPr>
        <w:t>通勤手当</w:t>
      </w:r>
      <w:r w:rsidR="003960C8">
        <w:rPr>
          <w:rFonts w:asciiTheme="minorEastAsia" w:eastAsiaTheme="minorEastAsia" w:hAnsiTheme="minorEastAsia" w:hint="eastAsia"/>
          <w:sz w:val="24"/>
          <w:szCs w:val="24"/>
        </w:rPr>
        <w:t>、時間外勤務手当等</w:t>
      </w:r>
    </w:p>
    <w:p w14:paraId="519CDF90" w14:textId="77777777" w:rsidR="00C20754" w:rsidRPr="00FD586C" w:rsidRDefault="00D87065" w:rsidP="00CF1889">
      <w:pPr>
        <w:ind w:firstLineChars="700" w:firstLine="1680"/>
        <w:rPr>
          <w:rFonts w:asciiTheme="minorEastAsia" w:eastAsiaTheme="minorEastAsia" w:hAnsiTheme="minorEastAsia"/>
          <w:sz w:val="24"/>
          <w:szCs w:val="24"/>
        </w:rPr>
      </w:pPr>
      <w:r w:rsidRPr="00FD586C">
        <w:rPr>
          <w:rFonts w:asciiTheme="minorEastAsia" w:eastAsiaTheme="minorEastAsia" w:hAnsiTheme="minorEastAsia" w:hint="eastAsia"/>
          <w:kern w:val="0"/>
          <w:sz w:val="24"/>
          <w:szCs w:val="24"/>
        </w:rPr>
        <w:t>賞</w:t>
      </w:r>
      <w:r w:rsidR="001D7764" w:rsidRPr="00FD586C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　</w:t>
      </w:r>
      <w:r w:rsidRPr="00FD586C">
        <w:rPr>
          <w:rFonts w:asciiTheme="minorEastAsia" w:eastAsiaTheme="minorEastAsia" w:hAnsiTheme="minorEastAsia" w:hint="eastAsia"/>
          <w:kern w:val="0"/>
          <w:sz w:val="24"/>
          <w:szCs w:val="24"/>
        </w:rPr>
        <w:t>与</w:t>
      </w:r>
      <w:r w:rsidRPr="00FD586C">
        <w:rPr>
          <w:rFonts w:asciiTheme="minorEastAsia" w:eastAsiaTheme="minorEastAsia" w:hAnsiTheme="minorEastAsia" w:hint="eastAsia"/>
          <w:sz w:val="24"/>
          <w:szCs w:val="24"/>
        </w:rPr>
        <w:t>：年</w:t>
      </w:r>
      <w:r w:rsidR="001C02C2" w:rsidRPr="00FD586C">
        <w:rPr>
          <w:rFonts w:asciiTheme="minorEastAsia" w:eastAsiaTheme="minorEastAsia" w:hAnsiTheme="minorEastAsia" w:hint="eastAsia"/>
          <w:sz w:val="24"/>
          <w:szCs w:val="24"/>
        </w:rPr>
        <w:t>2</w:t>
      </w:r>
      <w:r w:rsidRPr="00FD586C">
        <w:rPr>
          <w:rFonts w:asciiTheme="minorEastAsia" w:eastAsiaTheme="minorEastAsia" w:hAnsiTheme="minorEastAsia" w:hint="eastAsia"/>
          <w:sz w:val="24"/>
          <w:szCs w:val="24"/>
        </w:rPr>
        <w:t xml:space="preserve">回 </w:t>
      </w:r>
    </w:p>
    <w:p w14:paraId="0A3985AF" w14:textId="77777777" w:rsidR="00D87065" w:rsidRPr="00FD586C" w:rsidRDefault="00D87065" w:rsidP="00CF1889">
      <w:pPr>
        <w:ind w:firstLineChars="700" w:firstLine="1680"/>
        <w:rPr>
          <w:rFonts w:asciiTheme="minorEastAsia" w:eastAsiaTheme="minorEastAsia" w:hAnsiTheme="minorEastAsia"/>
          <w:sz w:val="24"/>
          <w:szCs w:val="24"/>
        </w:rPr>
      </w:pPr>
      <w:r w:rsidRPr="00FD586C">
        <w:rPr>
          <w:rFonts w:asciiTheme="minorEastAsia" w:eastAsiaTheme="minorEastAsia" w:hAnsiTheme="minorEastAsia" w:hint="eastAsia"/>
          <w:kern w:val="0"/>
          <w:sz w:val="24"/>
          <w:szCs w:val="24"/>
        </w:rPr>
        <w:t>昇</w:t>
      </w:r>
      <w:r w:rsidR="001D7764" w:rsidRPr="00FD586C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　</w:t>
      </w:r>
      <w:r w:rsidRPr="00FD586C">
        <w:rPr>
          <w:rFonts w:asciiTheme="minorEastAsia" w:eastAsiaTheme="minorEastAsia" w:hAnsiTheme="minorEastAsia" w:hint="eastAsia"/>
          <w:kern w:val="0"/>
          <w:sz w:val="24"/>
          <w:szCs w:val="24"/>
        </w:rPr>
        <w:t>給</w:t>
      </w:r>
      <w:r w:rsidRPr="00FD586C">
        <w:rPr>
          <w:rFonts w:asciiTheme="minorEastAsia" w:eastAsiaTheme="minorEastAsia" w:hAnsiTheme="minorEastAsia" w:hint="eastAsia"/>
          <w:sz w:val="24"/>
          <w:szCs w:val="24"/>
        </w:rPr>
        <w:t>：年</w:t>
      </w:r>
      <w:r w:rsidR="001C02C2" w:rsidRPr="00FD586C"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FD586C">
        <w:rPr>
          <w:rFonts w:asciiTheme="minorEastAsia" w:eastAsiaTheme="minorEastAsia" w:hAnsiTheme="minorEastAsia" w:hint="eastAsia"/>
          <w:sz w:val="24"/>
          <w:szCs w:val="24"/>
        </w:rPr>
        <w:t>回</w:t>
      </w:r>
    </w:p>
    <w:p w14:paraId="274BD2C3" w14:textId="77777777" w:rsidR="00917EA4" w:rsidRDefault="00D87065" w:rsidP="00CF1889">
      <w:pPr>
        <w:ind w:firstLineChars="700" w:firstLine="1680"/>
        <w:rPr>
          <w:rFonts w:asciiTheme="minorEastAsia" w:eastAsiaTheme="minorEastAsia" w:hAnsiTheme="minorEastAsia"/>
          <w:sz w:val="24"/>
          <w:szCs w:val="24"/>
        </w:rPr>
      </w:pPr>
      <w:r w:rsidRPr="00FD586C">
        <w:rPr>
          <w:rFonts w:asciiTheme="minorEastAsia" w:eastAsiaTheme="minorEastAsia" w:hAnsiTheme="minorEastAsia" w:hint="eastAsia"/>
          <w:sz w:val="24"/>
          <w:szCs w:val="24"/>
        </w:rPr>
        <w:t>勤務時間：</w:t>
      </w:r>
      <w:r w:rsidR="005F06E2">
        <w:rPr>
          <w:rFonts w:asciiTheme="minorEastAsia" w:eastAsiaTheme="minorEastAsia" w:hAnsiTheme="minorEastAsia" w:hint="eastAsia"/>
          <w:sz w:val="24"/>
          <w:szCs w:val="24"/>
        </w:rPr>
        <w:t>8</w:t>
      </w:r>
      <w:r w:rsidRPr="00FD586C">
        <w:rPr>
          <w:rFonts w:asciiTheme="minorEastAsia" w:eastAsiaTheme="minorEastAsia" w:hAnsiTheme="minorEastAsia" w:hint="eastAsia"/>
          <w:sz w:val="24"/>
          <w:szCs w:val="24"/>
        </w:rPr>
        <w:t>:</w:t>
      </w:r>
      <w:r w:rsidR="005F06E2">
        <w:rPr>
          <w:rFonts w:asciiTheme="minorEastAsia" w:eastAsiaTheme="minorEastAsia" w:hAnsiTheme="minorEastAsia" w:hint="eastAsia"/>
          <w:sz w:val="24"/>
          <w:szCs w:val="24"/>
        </w:rPr>
        <w:t>4</w:t>
      </w:r>
      <w:r w:rsidR="004416AF" w:rsidRPr="00FD586C">
        <w:rPr>
          <w:rFonts w:asciiTheme="minorEastAsia" w:eastAsiaTheme="minorEastAsia" w:hAnsiTheme="minorEastAsia" w:hint="eastAsia"/>
          <w:sz w:val="24"/>
          <w:szCs w:val="24"/>
        </w:rPr>
        <w:t>5</w:t>
      </w:r>
      <w:r w:rsidRPr="00FD586C">
        <w:rPr>
          <w:rFonts w:asciiTheme="minorEastAsia" w:eastAsiaTheme="minorEastAsia" w:hAnsiTheme="minorEastAsia" w:hint="eastAsia"/>
          <w:sz w:val="24"/>
          <w:szCs w:val="24"/>
        </w:rPr>
        <w:t>～1</w:t>
      </w:r>
      <w:r w:rsidR="005F06E2">
        <w:rPr>
          <w:rFonts w:asciiTheme="minorEastAsia" w:eastAsiaTheme="minorEastAsia" w:hAnsiTheme="minorEastAsia" w:hint="eastAsia"/>
          <w:sz w:val="24"/>
          <w:szCs w:val="24"/>
        </w:rPr>
        <w:t>7</w:t>
      </w:r>
      <w:r w:rsidRPr="00FD586C">
        <w:rPr>
          <w:rFonts w:asciiTheme="minorEastAsia" w:eastAsiaTheme="minorEastAsia" w:hAnsiTheme="minorEastAsia" w:hint="eastAsia"/>
          <w:sz w:val="24"/>
          <w:szCs w:val="24"/>
        </w:rPr>
        <w:t>:</w:t>
      </w:r>
      <w:r w:rsidR="005F06E2">
        <w:rPr>
          <w:rFonts w:asciiTheme="minorEastAsia" w:eastAsiaTheme="minorEastAsia" w:hAnsiTheme="minorEastAsia" w:hint="eastAsia"/>
          <w:sz w:val="24"/>
          <w:szCs w:val="24"/>
        </w:rPr>
        <w:t>3</w:t>
      </w:r>
      <w:r w:rsidR="004416AF" w:rsidRPr="00FD586C">
        <w:rPr>
          <w:rFonts w:asciiTheme="minorEastAsia" w:eastAsiaTheme="minorEastAsia" w:hAnsiTheme="minorEastAsia" w:hint="eastAsia"/>
          <w:sz w:val="24"/>
          <w:szCs w:val="24"/>
        </w:rPr>
        <w:t>0</w:t>
      </w:r>
      <w:r w:rsidR="0049318F" w:rsidRPr="00FD586C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C20754" w:rsidRPr="00FD586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5BCA5367" w14:textId="3EC5AD83" w:rsidR="00C20754" w:rsidRPr="00FD586C" w:rsidRDefault="00C20754" w:rsidP="00917EA4">
      <w:pPr>
        <w:ind w:leftChars="1400" w:left="3180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FD586C">
        <w:rPr>
          <w:rFonts w:asciiTheme="minorEastAsia" w:eastAsiaTheme="minorEastAsia" w:hAnsiTheme="minorEastAsia" w:hint="eastAsia"/>
          <w:sz w:val="24"/>
          <w:szCs w:val="24"/>
        </w:rPr>
        <w:t>※</w:t>
      </w:r>
      <w:r w:rsidR="00917EA4">
        <w:rPr>
          <w:rFonts w:asciiTheme="minorEastAsia" w:eastAsiaTheme="minorEastAsia" w:hAnsiTheme="minorEastAsia" w:hint="eastAsia"/>
          <w:sz w:val="24"/>
          <w:szCs w:val="24"/>
        </w:rPr>
        <w:t>業務内容により1時間繰り上げ、又は2時間繰り下げの場合あり</w:t>
      </w:r>
    </w:p>
    <w:p w14:paraId="7BEE8589" w14:textId="77777777" w:rsidR="00D87065" w:rsidRPr="00FD586C" w:rsidRDefault="00D87065" w:rsidP="00CF1889">
      <w:pPr>
        <w:ind w:firstLineChars="700" w:firstLine="1680"/>
        <w:rPr>
          <w:rFonts w:asciiTheme="minorEastAsia" w:eastAsiaTheme="minorEastAsia" w:hAnsiTheme="minorEastAsia"/>
          <w:sz w:val="24"/>
          <w:szCs w:val="24"/>
        </w:rPr>
      </w:pPr>
      <w:r w:rsidRPr="00FD586C">
        <w:rPr>
          <w:rFonts w:asciiTheme="minorEastAsia" w:eastAsiaTheme="minorEastAsia" w:hAnsiTheme="minorEastAsia" w:hint="eastAsia"/>
          <w:kern w:val="0"/>
          <w:sz w:val="24"/>
          <w:szCs w:val="24"/>
        </w:rPr>
        <w:t>休</w:t>
      </w:r>
      <w:r w:rsidR="001D7764" w:rsidRPr="00FD586C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　</w:t>
      </w:r>
      <w:r w:rsidRPr="00FD586C">
        <w:rPr>
          <w:rFonts w:asciiTheme="minorEastAsia" w:eastAsiaTheme="minorEastAsia" w:hAnsiTheme="minorEastAsia" w:hint="eastAsia"/>
          <w:kern w:val="0"/>
          <w:sz w:val="24"/>
          <w:szCs w:val="24"/>
        </w:rPr>
        <w:t>日</w:t>
      </w:r>
      <w:r w:rsidRPr="00FD586C">
        <w:rPr>
          <w:rFonts w:asciiTheme="minorEastAsia" w:eastAsiaTheme="minorEastAsia" w:hAnsiTheme="minorEastAsia" w:hint="eastAsia"/>
          <w:sz w:val="24"/>
          <w:szCs w:val="24"/>
        </w:rPr>
        <w:t>：4週8休</w:t>
      </w:r>
      <w:r w:rsidR="00DB77DE">
        <w:rPr>
          <w:rFonts w:asciiTheme="minorEastAsia" w:eastAsiaTheme="minorEastAsia" w:hAnsiTheme="minorEastAsia" w:hint="eastAsia"/>
          <w:sz w:val="24"/>
          <w:szCs w:val="24"/>
        </w:rPr>
        <w:t>のシフト制</w:t>
      </w:r>
      <w:r w:rsidRPr="00FD586C">
        <w:rPr>
          <w:rFonts w:asciiTheme="minorEastAsia" w:eastAsiaTheme="minorEastAsia" w:hAnsiTheme="minorEastAsia" w:hint="eastAsia"/>
          <w:sz w:val="24"/>
          <w:szCs w:val="24"/>
        </w:rPr>
        <w:t>（年間休日数110日）</w:t>
      </w:r>
    </w:p>
    <w:p w14:paraId="0885C0EC" w14:textId="77777777" w:rsidR="00D87065" w:rsidRPr="00FD586C" w:rsidRDefault="00D87065" w:rsidP="00CF1889">
      <w:pPr>
        <w:ind w:firstLineChars="700" w:firstLine="1680"/>
        <w:rPr>
          <w:rFonts w:asciiTheme="minorEastAsia" w:eastAsiaTheme="minorEastAsia" w:hAnsiTheme="minorEastAsia"/>
          <w:sz w:val="24"/>
          <w:szCs w:val="24"/>
        </w:rPr>
      </w:pPr>
      <w:r w:rsidRPr="00FD586C">
        <w:rPr>
          <w:rFonts w:asciiTheme="minorEastAsia" w:eastAsiaTheme="minorEastAsia" w:hAnsiTheme="minorEastAsia" w:hint="eastAsia"/>
          <w:kern w:val="0"/>
          <w:sz w:val="24"/>
          <w:szCs w:val="24"/>
        </w:rPr>
        <w:t>休</w:t>
      </w:r>
      <w:r w:rsidR="001D7764" w:rsidRPr="00FD586C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　</w:t>
      </w:r>
      <w:r w:rsidRPr="00FD586C">
        <w:rPr>
          <w:rFonts w:asciiTheme="minorEastAsia" w:eastAsiaTheme="minorEastAsia" w:hAnsiTheme="minorEastAsia" w:hint="eastAsia"/>
          <w:kern w:val="0"/>
          <w:sz w:val="24"/>
          <w:szCs w:val="24"/>
        </w:rPr>
        <w:t>暇</w:t>
      </w:r>
      <w:r w:rsidRPr="00FD586C">
        <w:rPr>
          <w:rFonts w:asciiTheme="minorEastAsia" w:eastAsiaTheme="minorEastAsia" w:hAnsiTheme="minorEastAsia" w:hint="eastAsia"/>
          <w:sz w:val="24"/>
          <w:szCs w:val="24"/>
        </w:rPr>
        <w:t>：年次</w:t>
      </w:r>
      <w:r w:rsidR="001C02C2" w:rsidRPr="00FD586C">
        <w:rPr>
          <w:rFonts w:asciiTheme="minorEastAsia" w:eastAsiaTheme="minorEastAsia" w:hAnsiTheme="minorEastAsia" w:hint="eastAsia"/>
          <w:sz w:val="24"/>
          <w:szCs w:val="24"/>
        </w:rPr>
        <w:t>有給</w:t>
      </w:r>
      <w:r w:rsidRPr="00FD586C">
        <w:rPr>
          <w:rFonts w:asciiTheme="minorEastAsia" w:eastAsiaTheme="minorEastAsia" w:hAnsiTheme="minorEastAsia" w:hint="eastAsia"/>
          <w:sz w:val="24"/>
          <w:szCs w:val="24"/>
        </w:rPr>
        <w:t>休暇</w:t>
      </w:r>
      <w:r w:rsidR="00EA3377" w:rsidRPr="00FD586C">
        <w:rPr>
          <w:rFonts w:asciiTheme="minorEastAsia" w:eastAsiaTheme="minorEastAsia" w:hAnsiTheme="minorEastAsia" w:hint="eastAsia"/>
          <w:sz w:val="24"/>
          <w:szCs w:val="24"/>
        </w:rPr>
        <w:t>、療養</w:t>
      </w:r>
      <w:r w:rsidRPr="00FD586C">
        <w:rPr>
          <w:rFonts w:asciiTheme="minorEastAsia" w:eastAsiaTheme="minorEastAsia" w:hAnsiTheme="minorEastAsia" w:hint="eastAsia"/>
          <w:sz w:val="24"/>
          <w:szCs w:val="24"/>
        </w:rPr>
        <w:t>休暇</w:t>
      </w:r>
      <w:r w:rsidR="00EA3377" w:rsidRPr="00FD586C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FD586C">
        <w:rPr>
          <w:rFonts w:asciiTheme="minorEastAsia" w:eastAsiaTheme="minorEastAsia" w:hAnsiTheme="minorEastAsia" w:hint="eastAsia"/>
          <w:sz w:val="24"/>
          <w:szCs w:val="24"/>
        </w:rPr>
        <w:t>特別休暇</w:t>
      </w:r>
      <w:r w:rsidR="00EA3377" w:rsidRPr="00FD586C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FD586C">
        <w:rPr>
          <w:rFonts w:asciiTheme="minorEastAsia" w:eastAsiaTheme="minorEastAsia" w:hAnsiTheme="minorEastAsia" w:hint="eastAsia"/>
          <w:sz w:val="24"/>
          <w:szCs w:val="24"/>
        </w:rPr>
        <w:t>育児休業</w:t>
      </w:r>
      <w:r w:rsidR="00EA3377" w:rsidRPr="00FD586C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FD586C">
        <w:rPr>
          <w:rFonts w:asciiTheme="minorEastAsia" w:eastAsiaTheme="minorEastAsia" w:hAnsiTheme="minorEastAsia" w:hint="eastAsia"/>
          <w:sz w:val="24"/>
          <w:szCs w:val="24"/>
        </w:rPr>
        <w:t>介護休業</w:t>
      </w:r>
    </w:p>
    <w:p w14:paraId="0E46E3CC" w14:textId="77777777" w:rsidR="00D87065" w:rsidRPr="00FD586C" w:rsidRDefault="00050748" w:rsidP="00CF1889">
      <w:pPr>
        <w:ind w:firstLineChars="700" w:firstLine="1680"/>
        <w:rPr>
          <w:rFonts w:asciiTheme="minorEastAsia" w:eastAsiaTheme="minorEastAsia" w:hAnsiTheme="minorEastAsia"/>
          <w:sz w:val="24"/>
          <w:szCs w:val="24"/>
        </w:rPr>
      </w:pPr>
      <w:r w:rsidRPr="00FD586C">
        <w:rPr>
          <w:rFonts w:asciiTheme="minorEastAsia" w:eastAsiaTheme="minorEastAsia" w:hAnsiTheme="minorEastAsia" w:hint="eastAsia"/>
          <w:sz w:val="24"/>
          <w:szCs w:val="24"/>
        </w:rPr>
        <w:t>加入保険：雇用保険、</w:t>
      </w:r>
      <w:r w:rsidR="00D87065" w:rsidRPr="00FD586C">
        <w:rPr>
          <w:rFonts w:asciiTheme="minorEastAsia" w:eastAsiaTheme="minorEastAsia" w:hAnsiTheme="minorEastAsia" w:hint="eastAsia"/>
          <w:sz w:val="24"/>
          <w:szCs w:val="24"/>
        </w:rPr>
        <w:t>労災</w:t>
      </w:r>
      <w:r w:rsidRPr="00FD586C">
        <w:rPr>
          <w:rFonts w:asciiTheme="minorEastAsia" w:eastAsiaTheme="minorEastAsia" w:hAnsiTheme="minorEastAsia" w:hint="eastAsia"/>
          <w:sz w:val="24"/>
          <w:szCs w:val="24"/>
        </w:rPr>
        <w:t>保険、</w:t>
      </w:r>
      <w:r w:rsidR="00D87065" w:rsidRPr="00FD586C">
        <w:rPr>
          <w:rFonts w:asciiTheme="minorEastAsia" w:eastAsiaTheme="minorEastAsia" w:hAnsiTheme="minorEastAsia" w:hint="eastAsia"/>
          <w:sz w:val="24"/>
          <w:szCs w:val="24"/>
        </w:rPr>
        <w:t>健康</w:t>
      </w:r>
      <w:r w:rsidRPr="00FD586C">
        <w:rPr>
          <w:rFonts w:asciiTheme="minorEastAsia" w:eastAsiaTheme="minorEastAsia" w:hAnsiTheme="minorEastAsia" w:hint="eastAsia"/>
          <w:sz w:val="24"/>
          <w:szCs w:val="24"/>
        </w:rPr>
        <w:t>保険、</w:t>
      </w:r>
      <w:r w:rsidR="00D87065" w:rsidRPr="00FD586C">
        <w:rPr>
          <w:rFonts w:asciiTheme="minorEastAsia" w:eastAsiaTheme="minorEastAsia" w:hAnsiTheme="minorEastAsia" w:hint="eastAsia"/>
          <w:sz w:val="24"/>
          <w:szCs w:val="24"/>
        </w:rPr>
        <w:t>厚生</w:t>
      </w:r>
      <w:r w:rsidR="001C02C2" w:rsidRPr="00FD586C">
        <w:rPr>
          <w:rFonts w:asciiTheme="minorEastAsia" w:eastAsiaTheme="minorEastAsia" w:hAnsiTheme="minorEastAsia" w:hint="eastAsia"/>
          <w:sz w:val="24"/>
          <w:szCs w:val="24"/>
        </w:rPr>
        <w:t>年金</w:t>
      </w:r>
      <w:r w:rsidRPr="00FD586C">
        <w:rPr>
          <w:rFonts w:asciiTheme="minorEastAsia" w:eastAsiaTheme="minorEastAsia" w:hAnsiTheme="minorEastAsia" w:hint="eastAsia"/>
          <w:sz w:val="24"/>
          <w:szCs w:val="24"/>
        </w:rPr>
        <w:t>保険</w:t>
      </w:r>
    </w:p>
    <w:p w14:paraId="509DB637" w14:textId="77777777" w:rsidR="004416AF" w:rsidRPr="00FD586C" w:rsidRDefault="00D87065" w:rsidP="00CF1889">
      <w:pPr>
        <w:ind w:firstLineChars="700" w:firstLine="1680"/>
        <w:rPr>
          <w:rFonts w:asciiTheme="minorEastAsia" w:eastAsiaTheme="minorEastAsia" w:hAnsiTheme="minorEastAsia"/>
          <w:sz w:val="24"/>
          <w:szCs w:val="24"/>
        </w:rPr>
      </w:pPr>
      <w:r w:rsidRPr="00FD586C">
        <w:rPr>
          <w:rFonts w:asciiTheme="minorEastAsia" w:eastAsiaTheme="minorEastAsia" w:hAnsiTheme="minorEastAsia" w:hint="eastAsia"/>
          <w:kern w:val="0"/>
          <w:sz w:val="24"/>
          <w:szCs w:val="24"/>
        </w:rPr>
        <w:t>留</w:t>
      </w:r>
      <w:r w:rsidR="001D7764" w:rsidRPr="00FD586C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 </w:t>
      </w:r>
      <w:r w:rsidRPr="00FD586C">
        <w:rPr>
          <w:rFonts w:asciiTheme="minorEastAsia" w:eastAsiaTheme="minorEastAsia" w:hAnsiTheme="minorEastAsia" w:hint="eastAsia"/>
          <w:kern w:val="0"/>
          <w:sz w:val="24"/>
          <w:szCs w:val="24"/>
        </w:rPr>
        <w:t>意</w:t>
      </w:r>
      <w:r w:rsidR="001D7764" w:rsidRPr="00FD586C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 </w:t>
      </w:r>
      <w:r w:rsidRPr="00FD586C">
        <w:rPr>
          <w:rFonts w:asciiTheme="minorEastAsia" w:eastAsiaTheme="minorEastAsia" w:hAnsiTheme="minorEastAsia" w:hint="eastAsia"/>
          <w:kern w:val="0"/>
          <w:sz w:val="24"/>
          <w:szCs w:val="24"/>
        </w:rPr>
        <w:t>点：</w:t>
      </w:r>
      <w:r w:rsidRPr="00FD586C">
        <w:rPr>
          <w:rFonts w:asciiTheme="minorEastAsia" w:eastAsiaTheme="minorEastAsia" w:hAnsiTheme="minorEastAsia" w:hint="eastAsia"/>
          <w:sz w:val="24"/>
          <w:szCs w:val="24"/>
        </w:rPr>
        <w:t>試用期間</w:t>
      </w:r>
      <w:r w:rsidR="001C02C2" w:rsidRPr="00FD586C">
        <w:rPr>
          <w:rFonts w:asciiTheme="minorEastAsia" w:eastAsiaTheme="minorEastAsia" w:hAnsiTheme="minorEastAsia" w:hint="eastAsia"/>
          <w:sz w:val="24"/>
          <w:szCs w:val="24"/>
        </w:rPr>
        <w:t>6</w:t>
      </w:r>
      <w:r w:rsidRPr="00FD586C">
        <w:rPr>
          <w:rFonts w:asciiTheme="minorEastAsia" w:eastAsiaTheme="minorEastAsia" w:hAnsiTheme="minorEastAsia" w:hint="eastAsia"/>
          <w:sz w:val="24"/>
          <w:szCs w:val="24"/>
        </w:rPr>
        <w:t>ヶ月（試用期間中の賃金は同額）</w:t>
      </w:r>
    </w:p>
    <w:p w14:paraId="4D644328" w14:textId="77777777" w:rsidR="00144EEF" w:rsidRPr="00FD586C" w:rsidRDefault="00144EEF" w:rsidP="00EE66A6">
      <w:pPr>
        <w:rPr>
          <w:rFonts w:asciiTheme="minorEastAsia" w:eastAsiaTheme="minorEastAsia" w:hAnsiTheme="minorEastAsia"/>
          <w:sz w:val="24"/>
          <w:szCs w:val="24"/>
        </w:rPr>
      </w:pPr>
    </w:p>
    <w:p w14:paraId="1A7133F2" w14:textId="77777777" w:rsidR="00186571" w:rsidRPr="00FD586C" w:rsidRDefault="00186571" w:rsidP="00EE66A6">
      <w:pPr>
        <w:rPr>
          <w:rFonts w:asciiTheme="majorEastAsia" w:eastAsiaTheme="majorEastAsia" w:hAnsiTheme="majorEastAsia"/>
          <w:sz w:val="24"/>
          <w:szCs w:val="24"/>
        </w:rPr>
      </w:pPr>
      <w:r w:rsidRPr="00FD586C">
        <w:rPr>
          <w:rFonts w:asciiTheme="majorEastAsia" w:eastAsiaTheme="majorEastAsia" w:hAnsiTheme="majorEastAsia" w:hint="eastAsia"/>
          <w:sz w:val="24"/>
          <w:szCs w:val="24"/>
        </w:rPr>
        <w:t xml:space="preserve">　○問</w:t>
      </w:r>
      <w:r w:rsidR="00A453F2">
        <w:rPr>
          <w:rFonts w:asciiTheme="majorEastAsia" w:eastAsiaTheme="majorEastAsia" w:hAnsiTheme="majorEastAsia" w:hint="eastAsia"/>
          <w:sz w:val="24"/>
          <w:szCs w:val="24"/>
        </w:rPr>
        <w:t>い</w:t>
      </w:r>
      <w:r w:rsidRPr="00FD586C">
        <w:rPr>
          <w:rFonts w:asciiTheme="majorEastAsia" w:eastAsiaTheme="majorEastAsia" w:hAnsiTheme="majorEastAsia" w:hint="eastAsia"/>
          <w:sz w:val="24"/>
          <w:szCs w:val="24"/>
        </w:rPr>
        <w:t>合</w:t>
      </w:r>
      <w:r w:rsidR="00A453F2">
        <w:rPr>
          <w:rFonts w:asciiTheme="majorEastAsia" w:eastAsiaTheme="majorEastAsia" w:hAnsiTheme="majorEastAsia" w:hint="eastAsia"/>
          <w:sz w:val="24"/>
          <w:szCs w:val="24"/>
        </w:rPr>
        <w:t>わ</w:t>
      </w:r>
      <w:r w:rsidRPr="00FD586C">
        <w:rPr>
          <w:rFonts w:asciiTheme="majorEastAsia" w:eastAsiaTheme="majorEastAsia" w:hAnsiTheme="majorEastAsia" w:hint="eastAsia"/>
          <w:sz w:val="24"/>
          <w:szCs w:val="24"/>
        </w:rPr>
        <w:t>せ先（応募書類</w:t>
      </w:r>
      <w:r w:rsidR="004A57BC" w:rsidRPr="00FD586C">
        <w:rPr>
          <w:rFonts w:asciiTheme="majorEastAsia" w:eastAsiaTheme="majorEastAsia" w:hAnsiTheme="majorEastAsia" w:hint="eastAsia"/>
          <w:sz w:val="24"/>
          <w:szCs w:val="24"/>
        </w:rPr>
        <w:t>提出</w:t>
      </w:r>
      <w:r w:rsidRPr="00FD586C">
        <w:rPr>
          <w:rFonts w:asciiTheme="majorEastAsia" w:eastAsiaTheme="majorEastAsia" w:hAnsiTheme="majorEastAsia" w:hint="eastAsia"/>
          <w:sz w:val="24"/>
          <w:szCs w:val="24"/>
        </w:rPr>
        <w:t>先）</w:t>
      </w:r>
    </w:p>
    <w:p w14:paraId="03E2794C" w14:textId="77777777" w:rsidR="00186571" w:rsidRPr="00FD586C" w:rsidRDefault="00186571" w:rsidP="00EE66A6">
      <w:pPr>
        <w:rPr>
          <w:rFonts w:asciiTheme="minorEastAsia" w:eastAsiaTheme="minorEastAsia" w:hAnsiTheme="minorEastAsia"/>
          <w:sz w:val="24"/>
          <w:szCs w:val="24"/>
        </w:rPr>
      </w:pPr>
      <w:r w:rsidRPr="00FD586C">
        <w:rPr>
          <w:rFonts w:asciiTheme="minorEastAsia" w:eastAsiaTheme="minorEastAsia" w:hAnsiTheme="minorEastAsia" w:hint="eastAsia"/>
          <w:sz w:val="24"/>
          <w:szCs w:val="24"/>
        </w:rPr>
        <w:t xml:space="preserve">　　　　　　</w:t>
      </w:r>
      <w:r w:rsidR="00DB377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FD586C">
        <w:rPr>
          <w:rFonts w:asciiTheme="minorEastAsia" w:eastAsiaTheme="minorEastAsia" w:hAnsiTheme="minorEastAsia" w:hint="eastAsia"/>
          <w:sz w:val="24"/>
          <w:szCs w:val="24"/>
        </w:rPr>
        <w:t xml:space="preserve">　〒</w:t>
      </w:r>
      <w:r w:rsidR="001C02C2" w:rsidRPr="00FD586C">
        <w:rPr>
          <w:rFonts w:asciiTheme="minorEastAsia" w:eastAsiaTheme="minorEastAsia" w:hAnsiTheme="minorEastAsia" w:hint="eastAsia"/>
          <w:sz w:val="24"/>
          <w:szCs w:val="24"/>
        </w:rPr>
        <w:t>317-0073</w:t>
      </w:r>
      <w:r w:rsidR="00DB377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FD586C">
        <w:rPr>
          <w:rFonts w:asciiTheme="minorEastAsia" w:eastAsiaTheme="minorEastAsia" w:hAnsiTheme="minorEastAsia" w:hint="eastAsia"/>
          <w:sz w:val="24"/>
          <w:szCs w:val="24"/>
        </w:rPr>
        <w:t>茨城県日立市幸町</w:t>
      </w:r>
      <w:r w:rsidR="001C02C2" w:rsidRPr="00FD586C">
        <w:rPr>
          <w:rFonts w:asciiTheme="minorEastAsia" w:eastAsiaTheme="minorEastAsia" w:hAnsiTheme="minorEastAsia" w:hint="eastAsia"/>
          <w:sz w:val="24"/>
          <w:szCs w:val="24"/>
        </w:rPr>
        <w:t>1-21-1</w:t>
      </w:r>
      <w:r w:rsidR="00C91A79" w:rsidRPr="00FD586C">
        <w:rPr>
          <w:rFonts w:asciiTheme="minorEastAsia" w:eastAsiaTheme="minorEastAsia" w:hAnsiTheme="minorEastAsia" w:hint="eastAsia"/>
          <w:sz w:val="24"/>
          <w:szCs w:val="24"/>
        </w:rPr>
        <w:t xml:space="preserve">　日立シビックセンター内</w:t>
      </w:r>
    </w:p>
    <w:p w14:paraId="22541CCC" w14:textId="4795A280" w:rsidR="00186571" w:rsidRPr="00FD586C" w:rsidRDefault="00186571" w:rsidP="00EE66A6">
      <w:pPr>
        <w:rPr>
          <w:rFonts w:asciiTheme="minorEastAsia" w:eastAsiaTheme="minorEastAsia" w:hAnsiTheme="minorEastAsia"/>
          <w:sz w:val="24"/>
          <w:szCs w:val="24"/>
        </w:rPr>
      </w:pPr>
      <w:r w:rsidRPr="00FD586C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</w:t>
      </w:r>
      <w:r w:rsidR="00D24FBF" w:rsidRPr="00FD586C">
        <w:rPr>
          <w:rFonts w:asciiTheme="minorEastAsia" w:eastAsiaTheme="minorEastAsia" w:hAnsiTheme="minorEastAsia" w:hint="eastAsia"/>
          <w:sz w:val="24"/>
          <w:szCs w:val="24"/>
        </w:rPr>
        <w:t>公益</w:t>
      </w:r>
      <w:r w:rsidRPr="00FD586C">
        <w:rPr>
          <w:rFonts w:asciiTheme="minorEastAsia" w:eastAsiaTheme="minorEastAsia" w:hAnsiTheme="minorEastAsia" w:hint="eastAsia"/>
          <w:sz w:val="24"/>
          <w:szCs w:val="24"/>
        </w:rPr>
        <w:t>財団法人日立市</w:t>
      </w:r>
      <w:r w:rsidR="00011E10" w:rsidRPr="00FD586C">
        <w:rPr>
          <w:rFonts w:asciiTheme="minorEastAsia" w:eastAsiaTheme="minorEastAsia" w:hAnsiTheme="minorEastAsia" w:hint="eastAsia"/>
          <w:sz w:val="24"/>
          <w:szCs w:val="24"/>
        </w:rPr>
        <w:t>民</w:t>
      </w:r>
      <w:r w:rsidRPr="00FD586C">
        <w:rPr>
          <w:rFonts w:asciiTheme="minorEastAsia" w:eastAsiaTheme="minorEastAsia" w:hAnsiTheme="minorEastAsia" w:hint="eastAsia"/>
          <w:sz w:val="24"/>
          <w:szCs w:val="24"/>
        </w:rPr>
        <w:t>科学文化財団　総務</w:t>
      </w:r>
      <w:r w:rsidR="00011E10" w:rsidRPr="00FD586C">
        <w:rPr>
          <w:rFonts w:asciiTheme="minorEastAsia" w:eastAsiaTheme="minorEastAsia" w:hAnsiTheme="minorEastAsia" w:hint="eastAsia"/>
          <w:sz w:val="24"/>
          <w:szCs w:val="24"/>
        </w:rPr>
        <w:t>課</w:t>
      </w:r>
    </w:p>
    <w:p w14:paraId="0FE17CD4" w14:textId="6EA59B2C" w:rsidR="002C7568" w:rsidRPr="00FD586C" w:rsidRDefault="00186571" w:rsidP="00EE66A6">
      <w:pPr>
        <w:rPr>
          <w:rFonts w:asciiTheme="minorEastAsia" w:eastAsiaTheme="minorEastAsia" w:hAnsiTheme="minorEastAsia"/>
          <w:sz w:val="24"/>
          <w:szCs w:val="24"/>
        </w:rPr>
      </w:pPr>
      <w:r w:rsidRPr="00FD586C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TEL:</w:t>
      </w:r>
      <w:r w:rsidR="001C02C2" w:rsidRPr="00FD586C">
        <w:rPr>
          <w:rFonts w:asciiTheme="minorEastAsia" w:eastAsiaTheme="minorEastAsia" w:hAnsiTheme="minorEastAsia" w:hint="eastAsia"/>
          <w:sz w:val="24"/>
          <w:szCs w:val="24"/>
        </w:rPr>
        <w:t>0294-24-7712</w:t>
      </w:r>
      <w:r w:rsidR="002C7568" w:rsidRPr="00FD586C">
        <w:rPr>
          <w:rFonts w:asciiTheme="minorEastAsia" w:eastAsiaTheme="minorEastAsia" w:hAnsiTheme="minorEastAsia" w:hint="eastAsia"/>
          <w:sz w:val="24"/>
          <w:szCs w:val="24"/>
        </w:rPr>
        <w:t xml:space="preserve">　　担当　</w:t>
      </w:r>
      <w:r w:rsidR="005F06E2">
        <w:rPr>
          <w:rFonts w:asciiTheme="minorEastAsia" w:eastAsiaTheme="minorEastAsia" w:hAnsiTheme="minorEastAsia" w:hint="eastAsia"/>
          <w:sz w:val="24"/>
          <w:szCs w:val="24"/>
        </w:rPr>
        <w:t>中村、</w:t>
      </w:r>
      <w:r w:rsidR="00C0173A">
        <w:rPr>
          <w:rFonts w:asciiTheme="minorEastAsia" w:eastAsiaTheme="minorEastAsia" w:hAnsiTheme="minorEastAsia" w:hint="eastAsia"/>
          <w:sz w:val="24"/>
          <w:szCs w:val="24"/>
        </w:rPr>
        <w:t>鈴木</w:t>
      </w:r>
    </w:p>
    <w:p w14:paraId="08DE8540" w14:textId="48230D19" w:rsidR="00CB4CC3" w:rsidRDefault="004A57BC" w:rsidP="00EE66A6">
      <w:pPr>
        <w:rPr>
          <w:rFonts w:asciiTheme="minorEastAsia" w:eastAsiaTheme="minorEastAsia" w:hAnsiTheme="minorEastAsia"/>
          <w:sz w:val="24"/>
          <w:szCs w:val="24"/>
        </w:rPr>
      </w:pPr>
      <w:r w:rsidRPr="00FD586C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E-MAIL:soumubu@civic.jp</w:t>
      </w:r>
    </w:p>
    <w:p w14:paraId="60219836" w14:textId="48D1E878" w:rsidR="00542293" w:rsidRDefault="00542293" w:rsidP="00EE66A6">
      <w:pPr>
        <w:rPr>
          <w:rFonts w:asciiTheme="minorEastAsia" w:eastAsiaTheme="minorEastAsia" w:hAnsiTheme="minorEastAsia"/>
          <w:sz w:val="24"/>
          <w:szCs w:val="24"/>
        </w:rPr>
      </w:pPr>
    </w:p>
    <w:p w14:paraId="5BAAA1F2" w14:textId="670A7FCA" w:rsidR="00D67DE9" w:rsidRPr="006A2334" w:rsidRDefault="00D67DE9" w:rsidP="004D024C">
      <w:pPr>
        <w:ind w:firstLineChars="150" w:firstLine="360"/>
        <w:rPr>
          <w:rFonts w:asciiTheme="majorEastAsia" w:eastAsiaTheme="majorEastAsia" w:hAnsiTheme="majorEastAsia"/>
          <w:sz w:val="24"/>
          <w:szCs w:val="24"/>
        </w:rPr>
      </w:pPr>
      <w:r w:rsidRPr="006A2334">
        <w:rPr>
          <w:rFonts w:asciiTheme="majorEastAsia" w:eastAsiaTheme="majorEastAsia" w:hAnsiTheme="majorEastAsia" w:hint="eastAsia"/>
          <w:sz w:val="24"/>
          <w:szCs w:val="24"/>
        </w:rPr>
        <w:t>【参考】過去</w:t>
      </w:r>
      <w:r w:rsidR="004D024C">
        <w:rPr>
          <w:rFonts w:asciiTheme="majorEastAsia" w:eastAsiaTheme="majorEastAsia" w:hAnsiTheme="majorEastAsia" w:hint="eastAsia"/>
          <w:sz w:val="24"/>
          <w:szCs w:val="24"/>
        </w:rPr>
        <w:t>3</w:t>
      </w:r>
      <w:r w:rsidRPr="006A2334">
        <w:rPr>
          <w:rFonts w:asciiTheme="majorEastAsia" w:eastAsiaTheme="majorEastAsia" w:hAnsiTheme="majorEastAsia" w:hint="eastAsia"/>
          <w:sz w:val="24"/>
          <w:szCs w:val="24"/>
        </w:rPr>
        <w:t>年間の試験実施状況</w:t>
      </w:r>
    </w:p>
    <w:tbl>
      <w:tblPr>
        <w:tblW w:w="0" w:type="auto"/>
        <w:tblInd w:w="49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5"/>
        <w:gridCol w:w="945"/>
        <w:gridCol w:w="943"/>
        <w:gridCol w:w="937"/>
        <w:gridCol w:w="945"/>
        <w:gridCol w:w="945"/>
        <w:gridCol w:w="945"/>
        <w:gridCol w:w="945"/>
        <w:gridCol w:w="945"/>
      </w:tblGrid>
      <w:tr w:rsidR="00F857EC" w:rsidRPr="0017361B" w14:paraId="05AB1B2E" w14:textId="18A5A27A" w:rsidTr="004D024C">
        <w:trPr>
          <w:trHeight w:val="264"/>
        </w:trPr>
        <w:tc>
          <w:tcPr>
            <w:tcW w:w="283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B2475B" w14:textId="74253D95" w:rsidR="00F857EC" w:rsidRDefault="00F857EC" w:rsidP="001E2B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bookmarkStart w:id="0" w:name="_Hlk109216406"/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令和</w:t>
            </w:r>
            <w:r w:rsidR="005A560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2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年度</w:t>
            </w:r>
          </w:p>
        </w:tc>
        <w:tc>
          <w:tcPr>
            <w:tcW w:w="28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379711" w14:textId="6638DF0B" w:rsidR="00F857EC" w:rsidRPr="0017361B" w:rsidRDefault="00F857EC" w:rsidP="001E2B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令和</w:t>
            </w:r>
            <w:r w:rsidR="005A560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3</w:t>
            </w:r>
            <w:r w:rsidRPr="0017361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年度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56EB87" w14:textId="7D8F48B0" w:rsidR="00F857EC" w:rsidRDefault="00F857EC" w:rsidP="001E2B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令和</w:t>
            </w:r>
            <w:r w:rsidR="005A560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4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年度</w:t>
            </w:r>
          </w:p>
        </w:tc>
      </w:tr>
      <w:tr w:rsidR="00F857EC" w:rsidRPr="0017361B" w14:paraId="538F73A8" w14:textId="12965F48" w:rsidTr="004D024C">
        <w:trPr>
          <w:trHeight w:val="326"/>
        </w:trPr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28D32" w14:textId="0BD99F6E" w:rsidR="00F857EC" w:rsidRPr="0017361B" w:rsidRDefault="00F857EC" w:rsidP="00F857E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17361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受験者</w:t>
            </w:r>
            <w:r w:rsidRPr="0017361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br/>
              <w:t>(人）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8CF5" w14:textId="36C5F955" w:rsidR="00F857EC" w:rsidRPr="0017361B" w:rsidRDefault="00F857EC" w:rsidP="00F857E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17361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採用者</w:t>
            </w:r>
            <w:r w:rsidRPr="0017361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br/>
              <w:t>(人)</w:t>
            </w:r>
          </w:p>
        </w:tc>
        <w:tc>
          <w:tcPr>
            <w:tcW w:w="9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606DB" w14:textId="63FAF876" w:rsidR="00F857EC" w:rsidRPr="0017361B" w:rsidRDefault="00F857EC" w:rsidP="00F857E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17361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競争率</w:t>
            </w:r>
            <w:r w:rsidRPr="0017361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br/>
              <w:t>(倍)</w:t>
            </w:r>
          </w:p>
        </w:tc>
        <w:tc>
          <w:tcPr>
            <w:tcW w:w="9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18DD" w14:textId="6B684FB0" w:rsidR="00F857EC" w:rsidRPr="0017361B" w:rsidRDefault="00F857EC" w:rsidP="00F857E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17361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受験者</w:t>
            </w:r>
            <w:r w:rsidRPr="0017361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br/>
              <w:t>(人）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B478" w14:textId="77777777" w:rsidR="00F857EC" w:rsidRPr="0017361B" w:rsidRDefault="00F857EC" w:rsidP="00F857E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17361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採用者</w:t>
            </w:r>
            <w:r w:rsidRPr="0017361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br/>
              <w:t>(人)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B7145CC" w14:textId="77777777" w:rsidR="00F857EC" w:rsidRPr="0017361B" w:rsidRDefault="00F857EC" w:rsidP="00F857E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17361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競争率</w:t>
            </w:r>
            <w:r w:rsidRPr="0017361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br/>
              <w:t>(倍)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92015" w14:textId="378B2803" w:rsidR="00F857EC" w:rsidRPr="0017361B" w:rsidRDefault="00F857EC" w:rsidP="00F857E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17361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受験者</w:t>
            </w:r>
            <w:r w:rsidRPr="0017361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br/>
              <w:t>(人）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CC34" w14:textId="708AC7BD" w:rsidR="00F857EC" w:rsidRPr="0017361B" w:rsidRDefault="00F857EC" w:rsidP="00F857E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17361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採用者</w:t>
            </w:r>
            <w:r w:rsidRPr="0017361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br/>
              <w:t>(人)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D1FA57" w14:textId="171D96E6" w:rsidR="00F857EC" w:rsidRPr="0017361B" w:rsidRDefault="00F857EC" w:rsidP="00F857E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17361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競争率</w:t>
            </w:r>
            <w:r w:rsidRPr="0017361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br/>
              <w:t>(倍)</w:t>
            </w:r>
          </w:p>
        </w:tc>
      </w:tr>
      <w:tr w:rsidR="00F857EC" w:rsidRPr="0017361B" w14:paraId="3E8116BE" w14:textId="3EC27651" w:rsidTr="004D024C">
        <w:trPr>
          <w:trHeight w:val="483"/>
        </w:trPr>
        <w:tc>
          <w:tcPr>
            <w:tcW w:w="94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73E31F1" w14:textId="25501E53" w:rsidR="00F857EC" w:rsidRDefault="005A5601" w:rsidP="00492D11">
            <w:pPr>
              <w:widowControl/>
              <w:spacing w:line="400" w:lineRule="exact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F7CF0EA" w14:textId="602409B2" w:rsidR="00F857EC" w:rsidRDefault="00492D11" w:rsidP="00492D11">
            <w:pPr>
              <w:widowControl/>
              <w:spacing w:line="400" w:lineRule="exact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29C687B" w14:textId="28421D8B" w:rsidR="00F857EC" w:rsidRDefault="005A5601" w:rsidP="00492D11">
            <w:pPr>
              <w:widowControl/>
              <w:spacing w:line="400" w:lineRule="exact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93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CA7E1" w14:textId="2BECD1BE" w:rsidR="00F857EC" w:rsidRPr="0076665F" w:rsidRDefault="005A5601" w:rsidP="00F857EC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11252" w14:textId="65C0F7FC" w:rsidR="00F857EC" w:rsidRPr="0076665F" w:rsidRDefault="005A5601" w:rsidP="00F857EC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989460" w14:textId="7B0EAA80" w:rsidR="00F857EC" w:rsidRPr="0076665F" w:rsidRDefault="005A5601" w:rsidP="00F857EC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16.7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4DF1E741" w14:textId="2722E566" w:rsidR="00F857EC" w:rsidRDefault="005E5DC2" w:rsidP="005E5DC2">
            <w:pPr>
              <w:widowControl/>
              <w:spacing w:line="420" w:lineRule="exact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D5C068F" w14:textId="7F42B5E1" w:rsidR="00F857EC" w:rsidRDefault="005E5DC2" w:rsidP="00F857EC">
            <w:pPr>
              <w:widowControl/>
              <w:spacing w:line="420" w:lineRule="exact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541CCCE" w14:textId="6D596365" w:rsidR="00F857EC" w:rsidRDefault="005E5DC2" w:rsidP="00F857EC">
            <w:pPr>
              <w:widowControl/>
              <w:spacing w:line="420" w:lineRule="exact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12.5</w:t>
            </w:r>
          </w:p>
        </w:tc>
      </w:tr>
      <w:bookmarkEnd w:id="0"/>
    </w:tbl>
    <w:p w14:paraId="79525834" w14:textId="56BF8C3F" w:rsidR="005F5957" w:rsidRDefault="005F5957" w:rsidP="00542293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sectPr w:rsidR="005F5957" w:rsidSect="00542293">
      <w:pgSz w:w="11906" w:h="16838" w:code="9"/>
      <w:pgMar w:top="720" w:right="720" w:bottom="295" w:left="720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53513" w14:textId="77777777" w:rsidR="00D961D2" w:rsidRDefault="00D961D2" w:rsidP="0043192C">
      <w:r>
        <w:separator/>
      </w:r>
    </w:p>
  </w:endnote>
  <w:endnote w:type="continuationSeparator" w:id="0">
    <w:p w14:paraId="47FCB911" w14:textId="77777777" w:rsidR="00D961D2" w:rsidRDefault="00D961D2" w:rsidP="00431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32BCA" w14:textId="77777777" w:rsidR="00D961D2" w:rsidRDefault="00D961D2" w:rsidP="0043192C">
      <w:r>
        <w:separator/>
      </w:r>
    </w:p>
  </w:footnote>
  <w:footnote w:type="continuationSeparator" w:id="0">
    <w:p w14:paraId="6C4EBA6E" w14:textId="77777777" w:rsidR="00D961D2" w:rsidRDefault="00D961D2" w:rsidP="004319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312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FAF"/>
    <w:rsid w:val="00004631"/>
    <w:rsid w:val="00010763"/>
    <w:rsid w:val="00010C68"/>
    <w:rsid w:val="00011E10"/>
    <w:rsid w:val="000138B8"/>
    <w:rsid w:val="00021846"/>
    <w:rsid w:val="000361DA"/>
    <w:rsid w:val="00050748"/>
    <w:rsid w:val="00053212"/>
    <w:rsid w:val="0007195D"/>
    <w:rsid w:val="00082587"/>
    <w:rsid w:val="0009421E"/>
    <w:rsid w:val="00094594"/>
    <w:rsid w:val="000A0A8A"/>
    <w:rsid w:val="000A6DF1"/>
    <w:rsid w:val="000B0A9F"/>
    <w:rsid w:val="000B2223"/>
    <w:rsid w:val="000B3510"/>
    <w:rsid w:val="000C03FB"/>
    <w:rsid w:val="000C6A14"/>
    <w:rsid w:val="000D1AA5"/>
    <w:rsid w:val="000D3F99"/>
    <w:rsid w:val="000F26BB"/>
    <w:rsid w:val="000F2AEF"/>
    <w:rsid w:val="00112159"/>
    <w:rsid w:val="00134531"/>
    <w:rsid w:val="001434A7"/>
    <w:rsid w:val="00143A8E"/>
    <w:rsid w:val="00144EEF"/>
    <w:rsid w:val="001455F4"/>
    <w:rsid w:val="00146ACF"/>
    <w:rsid w:val="0016174D"/>
    <w:rsid w:val="0017361B"/>
    <w:rsid w:val="001769D8"/>
    <w:rsid w:val="00186571"/>
    <w:rsid w:val="00187FDD"/>
    <w:rsid w:val="00193100"/>
    <w:rsid w:val="00193208"/>
    <w:rsid w:val="001A377F"/>
    <w:rsid w:val="001A4405"/>
    <w:rsid w:val="001B702B"/>
    <w:rsid w:val="001B7FB1"/>
    <w:rsid w:val="001C02C2"/>
    <w:rsid w:val="001D6B59"/>
    <w:rsid w:val="001D7764"/>
    <w:rsid w:val="001E69DB"/>
    <w:rsid w:val="001F5823"/>
    <w:rsid w:val="00202A02"/>
    <w:rsid w:val="002141A7"/>
    <w:rsid w:val="00220DEF"/>
    <w:rsid w:val="00227C0C"/>
    <w:rsid w:val="0023787F"/>
    <w:rsid w:val="00244C04"/>
    <w:rsid w:val="00245543"/>
    <w:rsid w:val="00246414"/>
    <w:rsid w:val="00247543"/>
    <w:rsid w:val="00260886"/>
    <w:rsid w:val="0028274A"/>
    <w:rsid w:val="002938A5"/>
    <w:rsid w:val="00295B96"/>
    <w:rsid w:val="002A607E"/>
    <w:rsid w:val="002B112E"/>
    <w:rsid w:val="002C3765"/>
    <w:rsid w:val="002C7568"/>
    <w:rsid w:val="002C7858"/>
    <w:rsid w:val="002E169B"/>
    <w:rsid w:val="002F492F"/>
    <w:rsid w:val="00307949"/>
    <w:rsid w:val="00312AAF"/>
    <w:rsid w:val="00313647"/>
    <w:rsid w:val="00315A63"/>
    <w:rsid w:val="00320B39"/>
    <w:rsid w:val="00332791"/>
    <w:rsid w:val="00335AEE"/>
    <w:rsid w:val="00336C65"/>
    <w:rsid w:val="00341F92"/>
    <w:rsid w:val="00347D6D"/>
    <w:rsid w:val="00354372"/>
    <w:rsid w:val="003562F3"/>
    <w:rsid w:val="0037617A"/>
    <w:rsid w:val="00386342"/>
    <w:rsid w:val="0039036A"/>
    <w:rsid w:val="00394B38"/>
    <w:rsid w:val="003960C8"/>
    <w:rsid w:val="003A7F10"/>
    <w:rsid w:val="003B13C9"/>
    <w:rsid w:val="003C2F70"/>
    <w:rsid w:val="003D7D09"/>
    <w:rsid w:val="003E59A7"/>
    <w:rsid w:val="003E6050"/>
    <w:rsid w:val="004011F2"/>
    <w:rsid w:val="00404802"/>
    <w:rsid w:val="00414124"/>
    <w:rsid w:val="00426826"/>
    <w:rsid w:val="0043192C"/>
    <w:rsid w:val="004416AF"/>
    <w:rsid w:val="004553B5"/>
    <w:rsid w:val="00455A27"/>
    <w:rsid w:val="00464195"/>
    <w:rsid w:val="00465EE0"/>
    <w:rsid w:val="00467B55"/>
    <w:rsid w:val="0047108B"/>
    <w:rsid w:val="00473BCE"/>
    <w:rsid w:val="00473F50"/>
    <w:rsid w:val="00481F9B"/>
    <w:rsid w:val="00486E8D"/>
    <w:rsid w:val="00492D11"/>
    <w:rsid w:val="0049318F"/>
    <w:rsid w:val="004A5137"/>
    <w:rsid w:val="004A57BC"/>
    <w:rsid w:val="004B7391"/>
    <w:rsid w:val="004C489F"/>
    <w:rsid w:val="004D024C"/>
    <w:rsid w:val="004D257C"/>
    <w:rsid w:val="004D6B9A"/>
    <w:rsid w:val="004E089D"/>
    <w:rsid w:val="004E62ED"/>
    <w:rsid w:val="0050331C"/>
    <w:rsid w:val="005076C6"/>
    <w:rsid w:val="00507E2F"/>
    <w:rsid w:val="00510C8E"/>
    <w:rsid w:val="00512C69"/>
    <w:rsid w:val="00513108"/>
    <w:rsid w:val="0051586B"/>
    <w:rsid w:val="00523D42"/>
    <w:rsid w:val="0053269D"/>
    <w:rsid w:val="00542293"/>
    <w:rsid w:val="00560745"/>
    <w:rsid w:val="00560D4A"/>
    <w:rsid w:val="005707E8"/>
    <w:rsid w:val="0057240F"/>
    <w:rsid w:val="00575221"/>
    <w:rsid w:val="005767AE"/>
    <w:rsid w:val="00591FC3"/>
    <w:rsid w:val="005965DC"/>
    <w:rsid w:val="005A0118"/>
    <w:rsid w:val="005A5601"/>
    <w:rsid w:val="005B11D8"/>
    <w:rsid w:val="005C1022"/>
    <w:rsid w:val="005D6557"/>
    <w:rsid w:val="005E305D"/>
    <w:rsid w:val="005E4787"/>
    <w:rsid w:val="005E5DC2"/>
    <w:rsid w:val="005F06E2"/>
    <w:rsid w:val="005F1CFB"/>
    <w:rsid w:val="005F5360"/>
    <w:rsid w:val="005F5957"/>
    <w:rsid w:val="00606A2D"/>
    <w:rsid w:val="00617492"/>
    <w:rsid w:val="0062065F"/>
    <w:rsid w:val="00630948"/>
    <w:rsid w:val="006361D9"/>
    <w:rsid w:val="006735CE"/>
    <w:rsid w:val="006A2334"/>
    <w:rsid w:val="006A2FFC"/>
    <w:rsid w:val="006B2C89"/>
    <w:rsid w:val="006D27C5"/>
    <w:rsid w:val="006E270A"/>
    <w:rsid w:val="00700BA5"/>
    <w:rsid w:val="00703323"/>
    <w:rsid w:val="007140CD"/>
    <w:rsid w:val="00736334"/>
    <w:rsid w:val="00754002"/>
    <w:rsid w:val="00760C23"/>
    <w:rsid w:val="0076327B"/>
    <w:rsid w:val="0076665F"/>
    <w:rsid w:val="007723C1"/>
    <w:rsid w:val="00773261"/>
    <w:rsid w:val="00773D4E"/>
    <w:rsid w:val="007925EE"/>
    <w:rsid w:val="007962E9"/>
    <w:rsid w:val="007969FC"/>
    <w:rsid w:val="007A22EB"/>
    <w:rsid w:val="007B483B"/>
    <w:rsid w:val="007B779C"/>
    <w:rsid w:val="007C0858"/>
    <w:rsid w:val="007C6016"/>
    <w:rsid w:val="007E0D94"/>
    <w:rsid w:val="007F05C8"/>
    <w:rsid w:val="007F5A9E"/>
    <w:rsid w:val="0080026F"/>
    <w:rsid w:val="008220AB"/>
    <w:rsid w:val="00826426"/>
    <w:rsid w:val="00830490"/>
    <w:rsid w:val="008347A9"/>
    <w:rsid w:val="00836075"/>
    <w:rsid w:val="0083739E"/>
    <w:rsid w:val="008377D6"/>
    <w:rsid w:val="00871231"/>
    <w:rsid w:val="0087314D"/>
    <w:rsid w:val="00877CA5"/>
    <w:rsid w:val="00883387"/>
    <w:rsid w:val="00887C74"/>
    <w:rsid w:val="008C5150"/>
    <w:rsid w:val="008D5081"/>
    <w:rsid w:val="008E282C"/>
    <w:rsid w:val="00913311"/>
    <w:rsid w:val="00917EA4"/>
    <w:rsid w:val="0092679D"/>
    <w:rsid w:val="00930823"/>
    <w:rsid w:val="00930F87"/>
    <w:rsid w:val="00932990"/>
    <w:rsid w:val="00944BDD"/>
    <w:rsid w:val="00945009"/>
    <w:rsid w:val="009829FE"/>
    <w:rsid w:val="00983F22"/>
    <w:rsid w:val="00992227"/>
    <w:rsid w:val="00993B63"/>
    <w:rsid w:val="009A42E0"/>
    <w:rsid w:val="009B4BD2"/>
    <w:rsid w:val="009C4452"/>
    <w:rsid w:val="009C5F85"/>
    <w:rsid w:val="009C76F0"/>
    <w:rsid w:val="009D27CA"/>
    <w:rsid w:val="009D40AF"/>
    <w:rsid w:val="009D684D"/>
    <w:rsid w:val="009E20E7"/>
    <w:rsid w:val="009F4F78"/>
    <w:rsid w:val="009F668C"/>
    <w:rsid w:val="00A07860"/>
    <w:rsid w:val="00A32B33"/>
    <w:rsid w:val="00A37983"/>
    <w:rsid w:val="00A453F2"/>
    <w:rsid w:val="00A46A5A"/>
    <w:rsid w:val="00A75D08"/>
    <w:rsid w:val="00A957E0"/>
    <w:rsid w:val="00A96C7A"/>
    <w:rsid w:val="00AC26B7"/>
    <w:rsid w:val="00AE0475"/>
    <w:rsid w:val="00AE5E89"/>
    <w:rsid w:val="00AF52B0"/>
    <w:rsid w:val="00B06517"/>
    <w:rsid w:val="00B11A29"/>
    <w:rsid w:val="00B13A64"/>
    <w:rsid w:val="00B34193"/>
    <w:rsid w:val="00B4043F"/>
    <w:rsid w:val="00B52758"/>
    <w:rsid w:val="00B55411"/>
    <w:rsid w:val="00B729B7"/>
    <w:rsid w:val="00B93BE1"/>
    <w:rsid w:val="00BB64A5"/>
    <w:rsid w:val="00BD4B91"/>
    <w:rsid w:val="00BD5847"/>
    <w:rsid w:val="00BE054D"/>
    <w:rsid w:val="00BE1214"/>
    <w:rsid w:val="00BE2D56"/>
    <w:rsid w:val="00C0173A"/>
    <w:rsid w:val="00C15F66"/>
    <w:rsid w:val="00C20754"/>
    <w:rsid w:val="00C27F74"/>
    <w:rsid w:val="00C27FAF"/>
    <w:rsid w:val="00C310BF"/>
    <w:rsid w:val="00C33C14"/>
    <w:rsid w:val="00C426D2"/>
    <w:rsid w:val="00C469C7"/>
    <w:rsid w:val="00C6319F"/>
    <w:rsid w:val="00C918E6"/>
    <w:rsid w:val="00C91A79"/>
    <w:rsid w:val="00C95BB9"/>
    <w:rsid w:val="00CA777D"/>
    <w:rsid w:val="00CB358C"/>
    <w:rsid w:val="00CB4CC3"/>
    <w:rsid w:val="00CC3225"/>
    <w:rsid w:val="00CE4268"/>
    <w:rsid w:val="00CE6931"/>
    <w:rsid w:val="00CF1889"/>
    <w:rsid w:val="00CF78E3"/>
    <w:rsid w:val="00D045EA"/>
    <w:rsid w:val="00D151BD"/>
    <w:rsid w:val="00D1681F"/>
    <w:rsid w:val="00D179F9"/>
    <w:rsid w:val="00D20246"/>
    <w:rsid w:val="00D20EE3"/>
    <w:rsid w:val="00D24FBF"/>
    <w:rsid w:val="00D258F9"/>
    <w:rsid w:val="00D32F83"/>
    <w:rsid w:val="00D33A42"/>
    <w:rsid w:val="00D3485D"/>
    <w:rsid w:val="00D6120F"/>
    <w:rsid w:val="00D652AD"/>
    <w:rsid w:val="00D669BF"/>
    <w:rsid w:val="00D67DE9"/>
    <w:rsid w:val="00D842C6"/>
    <w:rsid w:val="00D84AD5"/>
    <w:rsid w:val="00D85B13"/>
    <w:rsid w:val="00D87065"/>
    <w:rsid w:val="00D961D2"/>
    <w:rsid w:val="00D96762"/>
    <w:rsid w:val="00DB3773"/>
    <w:rsid w:val="00DB77DE"/>
    <w:rsid w:val="00DC0BA0"/>
    <w:rsid w:val="00DC5532"/>
    <w:rsid w:val="00DD5205"/>
    <w:rsid w:val="00DD6508"/>
    <w:rsid w:val="00DF5A82"/>
    <w:rsid w:val="00DF6176"/>
    <w:rsid w:val="00E032E1"/>
    <w:rsid w:val="00E26668"/>
    <w:rsid w:val="00E41CF3"/>
    <w:rsid w:val="00E50AE6"/>
    <w:rsid w:val="00E53C6B"/>
    <w:rsid w:val="00E5491B"/>
    <w:rsid w:val="00E56E20"/>
    <w:rsid w:val="00E56F13"/>
    <w:rsid w:val="00E57362"/>
    <w:rsid w:val="00E71A15"/>
    <w:rsid w:val="00E744E4"/>
    <w:rsid w:val="00E7776D"/>
    <w:rsid w:val="00E83676"/>
    <w:rsid w:val="00E91B4F"/>
    <w:rsid w:val="00E93750"/>
    <w:rsid w:val="00E945FA"/>
    <w:rsid w:val="00EA3377"/>
    <w:rsid w:val="00EA75FB"/>
    <w:rsid w:val="00EC415E"/>
    <w:rsid w:val="00EC45B1"/>
    <w:rsid w:val="00EE3262"/>
    <w:rsid w:val="00EE37E7"/>
    <w:rsid w:val="00EE66A6"/>
    <w:rsid w:val="00EE6E2E"/>
    <w:rsid w:val="00F0034F"/>
    <w:rsid w:val="00F03BAB"/>
    <w:rsid w:val="00F03DB5"/>
    <w:rsid w:val="00F14C78"/>
    <w:rsid w:val="00F21C43"/>
    <w:rsid w:val="00F30C81"/>
    <w:rsid w:val="00F346E0"/>
    <w:rsid w:val="00F35487"/>
    <w:rsid w:val="00F355F4"/>
    <w:rsid w:val="00F4241E"/>
    <w:rsid w:val="00F521D6"/>
    <w:rsid w:val="00F7053E"/>
    <w:rsid w:val="00F70D6D"/>
    <w:rsid w:val="00F71F1F"/>
    <w:rsid w:val="00F857EC"/>
    <w:rsid w:val="00FB2609"/>
    <w:rsid w:val="00FB55F9"/>
    <w:rsid w:val="00FC345F"/>
    <w:rsid w:val="00FC3DF9"/>
    <w:rsid w:val="00FD586C"/>
    <w:rsid w:val="00FD7D3D"/>
    <w:rsid w:val="00FE7ED7"/>
    <w:rsid w:val="00FF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2321">
      <v:textbox inset="5.85pt,.7pt,5.85pt,.7pt"/>
    </o:shapedefaults>
    <o:shapelayout v:ext="edit">
      <o:idmap v:ext="edit" data="1"/>
    </o:shapelayout>
  </w:shapeDefaults>
  <w:decimalSymbol w:val="."/>
  <w:listSeparator w:val=","/>
  <w14:docId w14:val="7A393E3C"/>
  <w15:docId w15:val="{3ABBC1EB-3457-46EE-B8C9-6C7E18B83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1CF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FAF"/>
    <w:rPr>
      <w:rFonts w:ascii="ＭＳ 明朝" w:hAnsi="ＭＳ 明朝"/>
      <w:sz w:val="22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18657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319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3192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4319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3192C"/>
    <w:rPr>
      <w:kern w:val="2"/>
      <w:sz w:val="21"/>
      <w:szCs w:val="22"/>
    </w:rPr>
  </w:style>
  <w:style w:type="character" w:styleId="a9">
    <w:name w:val="FollowedHyperlink"/>
    <w:basedOn w:val="a0"/>
    <w:uiPriority w:val="99"/>
    <w:semiHidden/>
    <w:unhideWhenUsed/>
    <w:rsid w:val="00E744E4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03D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03DB5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AF52B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347D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civi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0A241-BCB5-4A7D-9460-38F8B041E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soumu4</dc:creator>
  <cp:lastModifiedBy>中村 友香</cp:lastModifiedBy>
  <cp:revision>63</cp:revision>
  <cp:lastPrinted>2023-09-19T07:47:00Z</cp:lastPrinted>
  <dcterms:created xsi:type="dcterms:W3CDTF">2019-11-16T06:11:00Z</dcterms:created>
  <dcterms:modified xsi:type="dcterms:W3CDTF">2023-09-21T01:57:00Z</dcterms:modified>
</cp:coreProperties>
</file>